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D4" w:rsidRPr="00D72D52" w:rsidRDefault="005F0BD4" w:rsidP="005F0BD4">
      <w:pPr>
        <w:spacing w:line="440" w:lineRule="exact"/>
        <w:rPr>
          <w:rFonts w:ascii="宋体" w:hAnsi="宋体" w:hint="eastAsia"/>
          <w:sz w:val="28"/>
          <w:szCs w:val="28"/>
        </w:rPr>
      </w:pPr>
      <w:r w:rsidRPr="00D72D52">
        <w:rPr>
          <w:rFonts w:ascii="宋体" w:hAnsi="宋体" w:hint="eastAsia"/>
          <w:sz w:val="28"/>
          <w:szCs w:val="28"/>
        </w:rPr>
        <w:t>附件</w:t>
      </w:r>
      <w:r>
        <w:rPr>
          <w:rFonts w:ascii="宋体" w:hAnsi="宋体" w:hint="eastAsia"/>
          <w:sz w:val="28"/>
          <w:szCs w:val="28"/>
        </w:rPr>
        <w:t>：1</w:t>
      </w:r>
    </w:p>
    <w:p w:rsidR="005F0BD4" w:rsidRPr="00D72D52" w:rsidRDefault="005F0BD4" w:rsidP="005F0BD4">
      <w:pPr>
        <w:spacing w:line="460" w:lineRule="exact"/>
        <w:jc w:val="center"/>
        <w:rPr>
          <w:rFonts w:ascii="宋体" w:hAnsi="宋体" w:hint="eastAsia"/>
          <w:b/>
          <w:sz w:val="28"/>
          <w:szCs w:val="28"/>
        </w:rPr>
      </w:pPr>
    </w:p>
    <w:p w:rsidR="005F0BD4" w:rsidRPr="004E2454" w:rsidRDefault="005F0BD4" w:rsidP="005F0BD4">
      <w:pPr>
        <w:spacing w:line="500" w:lineRule="exact"/>
        <w:jc w:val="center"/>
        <w:rPr>
          <w:rFonts w:ascii="宋体" w:hAnsi="宋体" w:hint="eastAsia"/>
          <w:b/>
          <w:sz w:val="36"/>
          <w:szCs w:val="36"/>
        </w:rPr>
      </w:pPr>
      <w:r w:rsidRPr="004E2454">
        <w:rPr>
          <w:rFonts w:ascii="宋体" w:hAnsi="宋体" w:hint="eastAsia"/>
          <w:b/>
          <w:sz w:val="36"/>
          <w:szCs w:val="36"/>
        </w:rPr>
        <w:t>湘潭市第十届社会科学优秀成果</w:t>
      </w:r>
    </w:p>
    <w:p w:rsidR="005F0BD4" w:rsidRPr="004E2454" w:rsidRDefault="005F0BD4" w:rsidP="005F0BD4">
      <w:pPr>
        <w:spacing w:line="500" w:lineRule="exact"/>
        <w:jc w:val="center"/>
        <w:rPr>
          <w:rFonts w:ascii="宋体" w:hAnsi="宋体" w:hint="eastAsia"/>
          <w:b/>
          <w:sz w:val="36"/>
          <w:szCs w:val="36"/>
        </w:rPr>
      </w:pPr>
      <w:r w:rsidRPr="004E2454">
        <w:rPr>
          <w:rFonts w:ascii="宋体" w:hAnsi="宋体" w:hint="eastAsia"/>
          <w:b/>
          <w:sz w:val="36"/>
          <w:szCs w:val="36"/>
        </w:rPr>
        <w:t xml:space="preserve"> 评定</w:t>
      </w:r>
      <w:r w:rsidRPr="004E2454">
        <w:rPr>
          <w:rFonts w:ascii="宋体" w:hAnsi="宋体" w:hint="eastAsia"/>
          <w:color w:val="000000"/>
          <w:spacing w:val="-20"/>
          <w:sz w:val="36"/>
          <w:szCs w:val="36"/>
        </w:rPr>
        <w:t>（学术类）</w:t>
      </w:r>
      <w:r w:rsidRPr="004E2454">
        <w:rPr>
          <w:rFonts w:ascii="宋体" w:hAnsi="宋体" w:hint="eastAsia"/>
          <w:b/>
          <w:sz w:val="36"/>
          <w:szCs w:val="36"/>
        </w:rPr>
        <w:t>实施方案</w:t>
      </w:r>
    </w:p>
    <w:p w:rsidR="005F0BD4" w:rsidRPr="00D72D52" w:rsidRDefault="005F0BD4" w:rsidP="005F0BD4">
      <w:pPr>
        <w:spacing w:line="460" w:lineRule="exact"/>
        <w:ind w:rightChars="-22" w:right="-46" w:firstLineChars="180" w:firstLine="504"/>
        <w:rPr>
          <w:rFonts w:ascii="宋体" w:hAnsi="宋体" w:cs="Tahoma" w:hint="eastAsia"/>
          <w:sz w:val="28"/>
          <w:szCs w:val="28"/>
        </w:rPr>
      </w:pPr>
    </w:p>
    <w:p w:rsidR="005F0BD4" w:rsidRPr="00807ACE" w:rsidRDefault="005F0BD4" w:rsidP="005F0BD4">
      <w:pPr>
        <w:spacing w:line="440" w:lineRule="exact"/>
        <w:ind w:firstLineChars="200" w:firstLine="560"/>
        <w:rPr>
          <w:rFonts w:ascii="宋体" w:hAnsi="宋体"/>
          <w:color w:val="000000"/>
          <w:sz w:val="28"/>
          <w:szCs w:val="28"/>
        </w:rPr>
      </w:pPr>
      <w:r w:rsidRPr="00D72D52">
        <w:rPr>
          <w:rFonts w:ascii="宋体" w:hAnsi="宋体" w:hint="eastAsia"/>
          <w:sz w:val="28"/>
          <w:szCs w:val="28"/>
        </w:rPr>
        <w:t>为贯彻《中共中央关于进一步繁荣发展哲学社会科学的意见》，奖励社会科学</w:t>
      </w:r>
      <w:r>
        <w:rPr>
          <w:rFonts w:ascii="宋体" w:hAnsi="宋体" w:hint="eastAsia"/>
          <w:sz w:val="28"/>
          <w:szCs w:val="28"/>
        </w:rPr>
        <w:t>领域</w:t>
      </w:r>
      <w:r w:rsidRPr="00807ACE">
        <w:rPr>
          <w:rFonts w:ascii="宋体" w:hAnsi="宋体" w:hint="eastAsia"/>
          <w:color w:val="000000"/>
          <w:sz w:val="28"/>
          <w:szCs w:val="28"/>
        </w:rPr>
        <w:t>突出的研究成果，充分调动和发挥社科工作者的积极性和创造性，加快社科事业的繁荣与发展，推动湘潭经济发展和社会进步，根据《湖南省社会科学奖评选奖励办法》（湘社评〔2015〕4号）和《湘潭市进一步做好人才工作的若干政策措施》（潭办发[2014]4号）、《湘潭市社会科学奖评选奖励办法》</w:t>
      </w:r>
      <w:r w:rsidRPr="00807ACE">
        <w:rPr>
          <w:rFonts w:ascii="仿宋_GB2312" w:hAnsi="宋体" w:hint="eastAsia"/>
          <w:color w:val="000000"/>
          <w:sz w:val="28"/>
          <w:szCs w:val="28"/>
        </w:rPr>
        <w:t>（潭社科评字</w:t>
      </w:r>
      <w:r w:rsidRPr="00807ACE">
        <w:rPr>
          <w:rFonts w:ascii="仿宋_GB2312" w:hint="eastAsia"/>
          <w:color w:val="000000"/>
          <w:sz w:val="28"/>
          <w:szCs w:val="28"/>
        </w:rPr>
        <w:t>〔</w:t>
      </w:r>
      <w:r w:rsidRPr="00807ACE">
        <w:rPr>
          <w:rFonts w:ascii="仿宋_GB2312" w:hint="eastAsia"/>
          <w:color w:val="000000"/>
          <w:sz w:val="28"/>
          <w:szCs w:val="28"/>
        </w:rPr>
        <w:t>2015</w:t>
      </w:r>
      <w:r w:rsidRPr="00807ACE">
        <w:rPr>
          <w:rFonts w:ascii="仿宋_GB2312" w:hint="eastAsia"/>
          <w:color w:val="000000"/>
          <w:sz w:val="28"/>
          <w:szCs w:val="28"/>
        </w:rPr>
        <w:t>〕</w:t>
      </w:r>
      <w:r w:rsidRPr="00807ACE">
        <w:rPr>
          <w:rFonts w:ascii="仿宋_GB2312" w:hint="eastAsia"/>
          <w:color w:val="000000"/>
          <w:sz w:val="28"/>
          <w:szCs w:val="28"/>
        </w:rPr>
        <w:t>1</w:t>
      </w:r>
      <w:r w:rsidRPr="00807ACE">
        <w:rPr>
          <w:rFonts w:ascii="仿宋_GB2312" w:hint="eastAsia"/>
          <w:color w:val="000000"/>
          <w:sz w:val="28"/>
          <w:szCs w:val="28"/>
        </w:rPr>
        <w:t>号）</w:t>
      </w:r>
      <w:r w:rsidRPr="00807ACE">
        <w:rPr>
          <w:rFonts w:ascii="宋体" w:hAnsi="宋体" w:hint="eastAsia"/>
          <w:color w:val="000000"/>
          <w:sz w:val="28"/>
          <w:szCs w:val="28"/>
        </w:rPr>
        <w:t>文件精神，开展我市第十届社会科学优秀成果评定工作。优秀成果按学术类和应用类分别评定，本方案为学术类社科优秀成果评定方案。</w:t>
      </w:r>
    </w:p>
    <w:p w:rsidR="005F0BD4" w:rsidRPr="00807ACE" w:rsidRDefault="005F0BD4" w:rsidP="005F0BD4">
      <w:pPr>
        <w:spacing w:line="440" w:lineRule="exact"/>
        <w:ind w:rightChars="-22" w:right="-46" w:firstLine="629"/>
        <w:rPr>
          <w:rFonts w:ascii="宋体" w:hAnsi="宋体" w:hint="eastAsia"/>
          <w:b/>
          <w:color w:val="000000"/>
          <w:sz w:val="28"/>
          <w:szCs w:val="28"/>
        </w:rPr>
      </w:pPr>
      <w:r w:rsidRPr="00807ACE">
        <w:rPr>
          <w:rFonts w:ascii="宋体" w:hAnsi="宋体" w:hint="eastAsia"/>
          <w:b/>
          <w:color w:val="000000"/>
          <w:sz w:val="28"/>
          <w:szCs w:val="28"/>
        </w:rPr>
        <w:t>一、奖励名称、级别</w:t>
      </w:r>
    </w:p>
    <w:p w:rsidR="005F0BD4" w:rsidRPr="00D72D52" w:rsidRDefault="005F0BD4" w:rsidP="005F0BD4">
      <w:pPr>
        <w:spacing w:line="440" w:lineRule="exact"/>
        <w:ind w:rightChars="-22" w:right="-46" w:firstLine="630"/>
        <w:rPr>
          <w:rFonts w:ascii="宋体" w:hAnsi="宋体"/>
          <w:sz w:val="28"/>
          <w:szCs w:val="28"/>
        </w:rPr>
      </w:pPr>
      <w:r w:rsidRPr="00807ACE">
        <w:rPr>
          <w:rFonts w:ascii="宋体" w:hAnsi="宋体" w:hint="eastAsia"/>
          <w:color w:val="000000"/>
          <w:sz w:val="28"/>
          <w:szCs w:val="28"/>
        </w:rPr>
        <w:t>本次评定名称为“湘潭市第十届社会科学优秀成果奖”。本奖与</w:t>
      </w:r>
      <w:r w:rsidRPr="00D72D52">
        <w:rPr>
          <w:rFonts w:ascii="宋体" w:hAnsi="宋体" w:hint="eastAsia"/>
          <w:sz w:val="28"/>
          <w:szCs w:val="28"/>
        </w:rPr>
        <w:t>市优秀社会科学专家奖和市优秀青年社会科学专家奖合称为“湘潭市社会科学奖”，由市评审办组织评定。</w:t>
      </w:r>
    </w:p>
    <w:p w:rsidR="005F0BD4" w:rsidRPr="00D72D52" w:rsidRDefault="005F0BD4" w:rsidP="005F0BD4">
      <w:pPr>
        <w:spacing w:line="440" w:lineRule="exact"/>
        <w:ind w:rightChars="-22" w:right="-46" w:firstLine="629"/>
        <w:rPr>
          <w:rFonts w:ascii="宋体" w:hAnsi="宋体" w:hint="eastAsia"/>
          <w:b/>
          <w:sz w:val="28"/>
          <w:szCs w:val="28"/>
        </w:rPr>
      </w:pPr>
      <w:r w:rsidRPr="00D72D52">
        <w:rPr>
          <w:rFonts w:ascii="宋体" w:hAnsi="宋体" w:hint="eastAsia"/>
          <w:b/>
          <w:sz w:val="28"/>
          <w:szCs w:val="28"/>
        </w:rPr>
        <w:t>二、指导思想</w:t>
      </w:r>
    </w:p>
    <w:p w:rsidR="005F0BD4" w:rsidRPr="00D72D52" w:rsidRDefault="005F0BD4" w:rsidP="005F0BD4">
      <w:pPr>
        <w:spacing w:line="440" w:lineRule="exact"/>
        <w:ind w:firstLineChars="200" w:firstLine="560"/>
        <w:jc w:val="left"/>
        <w:rPr>
          <w:rFonts w:ascii="宋体" w:hAnsi="宋体" w:hint="eastAsia"/>
          <w:sz w:val="28"/>
          <w:szCs w:val="28"/>
        </w:rPr>
      </w:pPr>
      <w:r w:rsidRPr="00D72D52">
        <w:rPr>
          <w:rFonts w:ascii="宋体" w:hAnsi="宋体" w:hint="eastAsia"/>
          <w:sz w:val="28"/>
          <w:szCs w:val="28"/>
        </w:rPr>
        <w:t>（一）</w:t>
      </w:r>
      <w:r>
        <w:rPr>
          <w:rFonts w:ascii="宋体" w:hAnsi="宋体" w:hint="eastAsia"/>
          <w:sz w:val="28"/>
          <w:szCs w:val="28"/>
        </w:rPr>
        <w:t>湘潭市社会科学奖评定</w:t>
      </w:r>
      <w:r w:rsidRPr="00D72D52">
        <w:rPr>
          <w:rFonts w:ascii="宋体" w:hAnsi="宋体" w:hint="eastAsia"/>
          <w:sz w:val="28"/>
          <w:szCs w:val="28"/>
        </w:rPr>
        <w:t>坚持高举中国特色社会主义伟大旗帜，以马克思列宁主义、毛泽东思想、邓小平理论、“三个代表”重要思想和科学发展观为指导，深入贯彻习近平总书记系列重要讲话精神，贯彻尊重知识、尊重人才的方针，注重评选研究全面建成小康社会、全面深化改革、全面依法治国、全面从严治党重大理论和实践问题，以及优长学科、重点学科、地方特色学科建设方面的优秀成果。</w:t>
      </w:r>
    </w:p>
    <w:p w:rsidR="005F0BD4" w:rsidRPr="00D72D52" w:rsidRDefault="005F0BD4" w:rsidP="005F0BD4">
      <w:pPr>
        <w:spacing w:line="440" w:lineRule="exact"/>
        <w:ind w:firstLineChars="200" w:firstLine="562"/>
        <w:rPr>
          <w:rFonts w:ascii="宋体" w:hAnsi="宋体" w:hint="eastAsia"/>
          <w:b/>
          <w:sz w:val="28"/>
          <w:szCs w:val="28"/>
        </w:rPr>
      </w:pPr>
      <w:r w:rsidRPr="00D72D52">
        <w:rPr>
          <w:rFonts w:ascii="宋体" w:hAnsi="宋体" w:hint="eastAsia"/>
          <w:b/>
          <w:sz w:val="28"/>
          <w:szCs w:val="28"/>
        </w:rPr>
        <w:t>（二）</w:t>
      </w:r>
      <w:r>
        <w:rPr>
          <w:rFonts w:ascii="宋体" w:hAnsi="宋体" w:hint="eastAsia"/>
          <w:sz w:val="28"/>
          <w:szCs w:val="28"/>
        </w:rPr>
        <w:t>坚持以成果的质量为依据，以本方案规定的评定</w:t>
      </w:r>
      <w:r w:rsidRPr="00D72D52">
        <w:rPr>
          <w:rFonts w:ascii="宋体" w:hAnsi="宋体" w:hint="eastAsia"/>
          <w:sz w:val="28"/>
          <w:szCs w:val="28"/>
        </w:rPr>
        <w:t>标准为准绳，坚持客观、公正、公平、择优的原则。任何组织或者个人不得非法干预。按照自愿申报、专家评审、社会公示、</w:t>
      </w:r>
      <w:r>
        <w:rPr>
          <w:rFonts w:ascii="宋体" w:hAnsi="宋体" w:hint="eastAsia"/>
          <w:sz w:val="28"/>
          <w:szCs w:val="28"/>
        </w:rPr>
        <w:t>湘潭</w:t>
      </w:r>
      <w:r w:rsidRPr="00D72D52">
        <w:rPr>
          <w:rFonts w:ascii="宋体" w:hAnsi="宋体" w:hint="eastAsia"/>
          <w:sz w:val="28"/>
          <w:szCs w:val="28"/>
        </w:rPr>
        <w:t>市社</w:t>
      </w:r>
      <w:r>
        <w:rPr>
          <w:rFonts w:ascii="宋体" w:hAnsi="宋体" w:hint="eastAsia"/>
          <w:sz w:val="28"/>
          <w:szCs w:val="28"/>
        </w:rPr>
        <w:t>会</w:t>
      </w:r>
      <w:r w:rsidRPr="00D72D52">
        <w:rPr>
          <w:rFonts w:ascii="宋体" w:hAnsi="宋体" w:hint="eastAsia"/>
          <w:sz w:val="28"/>
          <w:szCs w:val="28"/>
        </w:rPr>
        <w:t>科</w:t>
      </w:r>
      <w:r>
        <w:rPr>
          <w:rFonts w:ascii="宋体" w:hAnsi="宋体" w:hint="eastAsia"/>
          <w:sz w:val="28"/>
          <w:szCs w:val="28"/>
        </w:rPr>
        <w:t>学</w:t>
      </w:r>
      <w:r w:rsidRPr="00D72D52">
        <w:rPr>
          <w:rFonts w:ascii="宋体" w:hAnsi="宋体" w:hint="eastAsia"/>
          <w:sz w:val="28"/>
          <w:szCs w:val="28"/>
        </w:rPr>
        <w:t>成果评审委员会终审的程序产生获奖对象。</w:t>
      </w:r>
    </w:p>
    <w:p w:rsidR="005F0BD4" w:rsidRPr="00D72D52"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（三</w:t>
      </w:r>
      <w:r>
        <w:rPr>
          <w:rFonts w:ascii="宋体" w:hAnsi="宋体" w:hint="eastAsia"/>
          <w:sz w:val="28"/>
          <w:szCs w:val="28"/>
        </w:rPr>
        <w:t>）评定严格评定</w:t>
      </w:r>
      <w:r w:rsidRPr="00D72D52">
        <w:rPr>
          <w:rFonts w:ascii="宋体" w:hAnsi="宋体" w:hint="eastAsia"/>
          <w:sz w:val="28"/>
          <w:szCs w:val="28"/>
        </w:rPr>
        <w:t>条件，宁缺勿滥。</w:t>
      </w:r>
    </w:p>
    <w:p w:rsidR="005F0BD4" w:rsidRPr="00D72D52" w:rsidRDefault="005F0BD4" w:rsidP="005F0BD4">
      <w:pPr>
        <w:spacing w:line="440" w:lineRule="exact"/>
        <w:ind w:firstLineChars="200" w:firstLine="562"/>
        <w:jc w:val="left"/>
        <w:rPr>
          <w:rFonts w:ascii="宋体" w:hAnsi="宋体" w:hint="eastAsia"/>
          <w:b/>
          <w:sz w:val="28"/>
          <w:szCs w:val="28"/>
        </w:rPr>
      </w:pPr>
      <w:r w:rsidRPr="00D72D52">
        <w:rPr>
          <w:rFonts w:ascii="宋体" w:hAnsi="宋体" w:hint="eastAsia"/>
          <w:b/>
          <w:sz w:val="28"/>
          <w:szCs w:val="28"/>
        </w:rPr>
        <w:t xml:space="preserve"> </w:t>
      </w:r>
      <w:r>
        <w:rPr>
          <w:rFonts w:ascii="宋体" w:hAnsi="宋体" w:hint="eastAsia"/>
          <w:b/>
          <w:sz w:val="28"/>
          <w:szCs w:val="28"/>
        </w:rPr>
        <w:t>三、评定</w:t>
      </w:r>
      <w:r w:rsidRPr="00D72D52">
        <w:rPr>
          <w:rFonts w:ascii="宋体" w:hAnsi="宋体" w:hint="eastAsia"/>
          <w:b/>
          <w:sz w:val="28"/>
          <w:szCs w:val="28"/>
        </w:rPr>
        <w:t>范围</w:t>
      </w:r>
    </w:p>
    <w:p w:rsidR="005F0BD4" w:rsidRPr="00D72D52" w:rsidRDefault="005F0BD4" w:rsidP="005F0BD4">
      <w:pPr>
        <w:spacing w:line="440" w:lineRule="exact"/>
        <w:ind w:firstLineChars="196" w:firstLine="549"/>
        <w:rPr>
          <w:rFonts w:ascii="宋体" w:hAnsi="宋体" w:hint="eastAsia"/>
          <w:sz w:val="28"/>
          <w:szCs w:val="28"/>
        </w:rPr>
      </w:pPr>
      <w:r w:rsidRPr="00D72D52">
        <w:rPr>
          <w:rFonts w:ascii="宋体" w:hAnsi="宋体" w:hint="eastAsia"/>
          <w:sz w:val="28"/>
          <w:szCs w:val="28"/>
        </w:rPr>
        <w:t>参评对象：凡享有公民权利、在湘潭市工作的社会科学各专业的</w:t>
      </w:r>
      <w:r w:rsidRPr="00D72D52">
        <w:rPr>
          <w:rFonts w:ascii="宋体" w:hAnsi="宋体" w:hint="eastAsia"/>
          <w:sz w:val="28"/>
          <w:szCs w:val="28"/>
        </w:rPr>
        <w:lastRenderedPageBreak/>
        <w:t>理论工作者和实际部门从事社会科学研究的工作者，自</w:t>
      </w:r>
      <w:smartTag w:uri="urn:schemas-microsoft-com:office:smarttags" w:element="chsdate">
        <w:smartTagPr>
          <w:attr w:name="Year" w:val="2013"/>
          <w:attr w:name="Month" w:val="1"/>
          <w:attr w:name="Day" w:val="1"/>
          <w:attr w:name="IsLunarDate" w:val="False"/>
          <w:attr w:name="IsROCDate" w:val="False"/>
        </w:smartTagPr>
        <w:r w:rsidRPr="00D72D52">
          <w:rPr>
            <w:rFonts w:ascii="宋体" w:hAnsi="宋体"/>
            <w:sz w:val="28"/>
            <w:szCs w:val="28"/>
          </w:rPr>
          <w:t>20</w:t>
        </w:r>
        <w:r w:rsidRPr="00D72D52">
          <w:rPr>
            <w:rFonts w:ascii="宋体" w:hAnsi="宋体" w:hint="eastAsia"/>
            <w:sz w:val="28"/>
            <w:szCs w:val="28"/>
          </w:rPr>
          <w:t>13年</w:t>
        </w:r>
        <w:smartTag w:uri="urn:schemas-microsoft-com:office:smarttags" w:element="chsdate">
          <w:smartTagPr>
            <w:attr w:name="Year" w:val="2015"/>
            <w:attr w:name="Month" w:val="1"/>
            <w:attr w:name="Day" w:val="1"/>
            <w:attr w:name="IsLunarDate" w:val="False"/>
            <w:attr w:name="IsROCDate" w:val="False"/>
          </w:smartTagPr>
          <w:r w:rsidRPr="00D72D52">
            <w:rPr>
              <w:rFonts w:ascii="宋体" w:hAnsi="宋体" w:hint="eastAsia"/>
              <w:sz w:val="28"/>
              <w:szCs w:val="28"/>
            </w:rPr>
            <w:t>1月</w:t>
          </w:r>
          <w:r w:rsidRPr="00D72D52">
            <w:rPr>
              <w:rFonts w:ascii="宋体" w:hAnsi="宋体"/>
              <w:sz w:val="28"/>
              <w:szCs w:val="28"/>
            </w:rPr>
            <w:t>1</w:t>
          </w:r>
          <w:r w:rsidRPr="00D72D52">
            <w:rPr>
              <w:rFonts w:ascii="宋体" w:hAnsi="宋体" w:hint="eastAsia"/>
              <w:sz w:val="28"/>
              <w:szCs w:val="28"/>
            </w:rPr>
            <w:t>日</w:t>
          </w:r>
        </w:smartTag>
      </w:smartTag>
      <w:r w:rsidRPr="00D72D52">
        <w:rPr>
          <w:rFonts w:ascii="宋体" w:hAnsi="宋体" w:hint="eastAsia"/>
          <w:sz w:val="28"/>
          <w:szCs w:val="28"/>
        </w:rPr>
        <w:t>至</w:t>
      </w:r>
      <w:smartTag w:uri="urn:schemas-microsoft-com:office:smarttags" w:element="chsdate">
        <w:smartTagPr>
          <w:attr w:name="Year" w:val="2014"/>
          <w:attr w:name="Month" w:val="12"/>
          <w:attr w:name="Day" w:val="31"/>
          <w:attr w:name="IsLunarDate" w:val="False"/>
          <w:attr w:name="IsROCDate" w:val="False"/>
        </w:smartTagPr>
        <w:r w:rsidRPr="00D72D52">
          <w:rPr>
            <w:rFonts w:ascii="宋体" w:hAnsi="宋体"/>
            <w:sz w:val="28"/>
            <w:szCs w:val="28"/>
          </w:rPr>
          <w:t>20</w:t>
        </w:r>
        <w:r w:rsidRPr="00D72D52">
          <w:rPr>
            <w:rFonts w:ascii="宋体" w:hAnsi="宋体" w:hint="eastAsia"/>
            <w:sz w:val="28"/>
            <w:szCs w:val="28"/>
          </w:rPr>
          <w:t>14年12月</w:t>
        </w:r>
        <w:r w:rsidRPr="00D72D52">
          <w:rPr>
            <w:rFonts w:ascii="宋体" w:hAnsi="宋体"/>
            <w:sz w:val="28"/>
            <w:szCs w:val="28"/>
          </w:rPr>
          <w:t>3</w:t>
        </w:r>
        <w:r w:rsidRPr="00D72D52">
          <w:rPr>
            <w:rFonts w:ascii="宋体" w:hAnsi="宋体" w:hint="eastAsia"/>
            <w:sz w:val="28"/>
            <w:szCs w:val="28"/>
          </w:rPr>
          <w:t>1日</w:t>
        </w:r>
      </w:smartTag>
      <w:r w:rsidRPr="00D72D52">
        <w:rPr>
          <w:rFonts w:ascii="宋体" w:hAnsi="宋体" w:hint="eastAsia"/>
          <w:sz w:val="28"/>
          <w:szCs w:val="28"/>
        </w:rPr>
        <w:t>期间内产生的符合党的基本理论、基本路线、基本纲领、有创新、有学术价值或应用价值的社会科学研究成果，均可申请参加市社会科学优秀成果评定。</w:t>
      </w:r>
    </w:p>
    <w:p w:rsidR="005F0BD4" w:rsidRPr="00D72D52" w:rsidRDefault="005F0BD4" w:rsidP="005F0BD4">
      <w:pPr>
        <w:spacing w:line="440" w:lineRule="exact"/>
        <w:ind w:rightChars="-22" w:right="-46" w:firstLineChars="200" w:firstLine="562"/>
        <w:rPr>
          <w:rFonts w:ascii="宋体" w:hAnsi="宋体"/>
          <w:b/>
          <w:sz w:val="28"/>
          <w:szCs w:val="28"/>
        </w:rPr>
      </w:pPr>
      <w:r w:rsidRPr="00D72D52">
        <w:rPr>
          <w:rFonts w:ascii="宋体" w:hAnsi="宋体" w:hint="eastAsia"/>
          <w:b/>
          <w:sz w:val="28"/>
          <w:szCs w:val="28"/>
        </w:rPr>
        <w:t>（一）</w:t>
      </w:r>
      <w:r w:rsidRPr="00D72D52">
        <w:rPr>
          <w:rFonts w:ascii="宋体" w:hAnsi="宋体" w:hint="eastAsia"/>
          <w:sz w:val="28"/>
          <w:szCs w:val="28"/>
        </w:rPr>
        <w:t>市级以上报刊公开发表的社会科学研究论文，公开出版的社科专著、编著、译著。</w:t>
      </w:r>
    </w:p>
    <w:p w:rsidR="005F0BD4" w:rsidRPr="00414EEF" w:rsidRDefault="005F0BD4" w:rsidP="005F0BD4">
      <w:pPr>
        <w:spacing w:line="440" w:lineRule="exact"/>
        <w:ind w:rightChars="-22" w:right="-46" w:firstLineChars="200" w:firstLine="560"/>
        <w:rPr>
          <w:rFonts w:ascii="宋体" w:hAnsi="宋体"/>
          <w:color w:val="000000"/>
          <w:sz w:val="28"/>
          <w:szCs w:val="28"/>
        </w:rPr>
      </w:pPr>
      <w:r w:rsidRPr="00414EEF">
        <w:rPr>
          <w:rFonts w:ascii="宋体" w:hAnsi="宋体" w:hint="eastAsia"/>
          <w:color w:val="000000"/>
          <w:sz w:val="28"/>
          <w:szCs w:val="28"/>
        </w:rPr>
        <w:t>（二）内部出版或发表但获省以上报刊摘转、社会反响较大的社会科学著作、论文。</w:t>
      </w:r>
    </w:p>
    <w:p w:rsidR="005F0BD4" w:rsidRPr="00D72D52"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（三）非社会科学研究成果，如文件、领导讲话、工作总结、时事新闻、概览、统计资料、文学、艺术等作品，不属本届评奖范围；虽属社会科学研究成果，但在</w:t>
      </w:r>
      <w:smartTag w:uri="urn:schemas-microsoft-com:office:smarttags" w:element="chsdate">
        <w:smartTagPr>
          <w:attr w:name="Year" w:val="2014"/>
          <w:attr w:name="Month" w:val="12"/>
          <w:attr w:name="Day" w:val="31"/>
          <w:attr w:name="IsLunarDate" w:val="False"/>
          <w:attr w:name="IsROCDate" w:val="False"/>
        </w:smartTagPr>
        <w:r w:rsidRPr="00D72D52">
          <w:rPr>
            <w:rFonts w:ascii="宋体" w:hAnsi="宋体"/>
            <w:sz w:val="28"/>
            <w:szCs w:val="28"/>
          </w:rPr>
          <w:t>20</w:t>
        </w:r>
        <w:r w:rsidRPr="00D72D52">
          <w:rPr>
            <w:rFonts w:ascii="宋体" w:hAnsi="宋体" w:hint="eastAsia"/>
            <w:sz w:val="28"/>
            <w:szCs w:val="28"/>
          </w:rPr>
          <w:t>14年12月31日前</w:t>
        </w:r>
      </w:smartTag>
      <w:r w:rsidRPr="00D72D52">
        <w:rPr>
          <w:rFonts w:ascii="宋体" w:hAnsi="宋体" w:hint="eastAsia"/>
          <w:sz w:val="28"/>
          <w:szCs w:val="28"/>
        </w:rPr>
        <w:t>，已获省级以上或获市委、市政府科技进步奖、科技论文奖、文学艺术奖等作品，亦不再参加本届评定。</w:t>
      </w:r>
    </w:p>
    <w:p w:rsidR="005F0BD4" w:rsidRPr="00D72D52" w:rsidRDefault="005F0BD4" w:rsidP="005F0BD4">
      <w:pPr>
        <w:spacing w:line="440" w:lineRule="exact"/>
        <w:ind w:rightChars="-22" w:right="-46" w:firstLineChars="200" w:firstLine="562"/>
        <w:rPr>
          <w:rFonts w:ascii="宋体" w:hAnsi="宋体" w:hint="eastAsia"/>
          <w:b/>
          <w:sz w:val="28"/>
          <w:szCs w:val="28"/>
        </w:rPr>
      </w:pPr>
      <w:r w:rsidRPr="00D72D52">
        <w:rPr>
          <w:rFonts w:ascii="宋体" w:hAnsi="宋体" w:hint="eastAsia"/>
          <w:b/>
          <w:sz w:val="28"/>
          <w:szCs w:val="28"/>
        </w:rPr>
        <w:t xml:space="preserve">四、奖励名额、等级  </w:t>
      </w:r>
    </w:p>
    <w:p w:rsidR="005F0BD4" w:rsidRPr="00D72D52"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 xml:space="preserve">评定项额及等级：一等奖不超过 </w:t>
      </w:r>
      <w:r>
        <w:rPr>
          <w:rFonts w:ascii="宋体" w:hAnsi="宋体" w:hint="eastAsia"/>
          <w:sz w:val="28"/>
          <w:szCs w:val="28"/>
        </w:rPr>
        <w:t>5</w:t>
      </w:r>
      <w:r w:rsidRPr="00D72D52">
        <w:rPr>
          <w:rFonts w:ascii="宋体" w:hAnsi="宋体" w:hint="eastAsia"/>
          <w:sz w:val="28"/>
          <w:szCs w:val="28"/>
        </w:rPr>
        <w:t>项，二等奖不超过</w:t>
      </w:r>
      <w:r>
        <w:rPr>
          <w:rFonts w:ascii="宋体" w:hAnsi="宋体" w:hint="eastAsia"/>
          <w:sz w:val="28"/>
          <w:szCs w:val="28"/>
        </w:rPr>
        <w:t>12</w:t>
      </w:r>
      <w:r w:rsidRPr="00D72D52">
        <w:rPr>
          <w:rFonts w:ascii="宋体" w:hAnsi="宋体" w:hint="eastAsia"/>
          <w:sz w:val="28"/>
          <w:szCs w:val="28"/>
        </w:rPr>
        <w:t>项，三等奖不超过</w:t>
      </w:r>
      <w:r>
        <w:rPr>
          <w:rFonts w:ascii="宋体" w:hAnsi="宋体" w:hint="eastAsia"/>
          <w:sz w:val="28"/>
          <w:szCs w:val="28"/>
        </w:rPr>
        <w:t>20</w:t>
      </w:r>
      <w:r w:rsidRPr="00D72D52">
        <w:rPr>
          <w:rFonts w:ascii="宋体" w:hAnsi="宋体" w:hint="eastAsia"/>
          <w:sz w:val="28"/>
          <w:szCs w:val="28"/>
        </w:rPr>
        <w:t>项（共计不超过</w:t>
      </w:r>
      <w:r>
        <w:rPr>
          <w:rFonts w:ascii="宋体" w:hAnsi="宋体" w:hint="eastAsia"/>
          <w:sz w:val="28"/>
          <w:szCs w:val="28"/>
        </w:rPr>
        <w:t>37</w:t>
      </w:r>
      <w:r w:rsidRPr="00D72D52">
        <w:rPr>
          <w:rFonts w:ascii="宋体" w:hAnsi="宋体" w:hint="eastAsia"/>
          <w:sz w:val="28"/>
          <w:szCs w:val="28"/>
        </w:rPr>
        <w:t>项）。</w:t>
      </w:r>
    </w:p>
    <w:p w:rsidR="005F0BD4" w:rsidRPr="00D72D52" w:rsidRDefault="005F0BD4" w:rsidP="005F0BD4">
      <w:pPr>
        <w:spacing w:line="440" w:lineRule="exact"/>
        <w:ind w:rightChars="-22" w:right="-46" w:firstLineChars="200" w:firstLine="562"/>
        <w:rPr>
          <w:rFonts w:ascii="宋体" w:hAnsi="宋体" w:hint="eastAsia"/>
          <w:b/>
          <w:sz w:val="28"/>
          <w:szCs w:val="28"/>
        </w:rPr>
      </w:pPr>
      <w:r w:rsidRPr="00D72D52">
        <w:rPr>
          <w:rFonts w:ascii="宋体" w:hAnsi="宋体" w:hint="eastAsia"/>
          <w:b/>
          <w:sz w:val="28"/>
          <w:szCs w:val="28"/>
        </w:rPr>
        <w:t>五、申报条件、申报时间和具体程序</w:t>
      </w:r>
    </w:p>
    <w:p w:rsidR="005F0BD4" w:rsidRPr="00D72D52" w:rsidRDefault="005F0BD4" w:rsidP="005F0BD4">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（一）申报条件：</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sz w:val="28"/>
          <w:szCs w:val="28"/>
        </w:rPr>
        <w:t>1</w:t>
      </w:r>
      <w:r w:rsidRPr="00D72D52">
        <w:rPr>
          <w:rFonts w:ascii="宋体" w:hAnsi="宋体" w:hint="eastAsia"/>
          <w:sz w:val="28"/>
          <w:szCs w:val="28"/>
        </w:rPr>
        <w:t>、凡属本次评定时限和条件范围内的成果，每人只能申报</w:t>
      </w:r>
      <w:r w:rsidRPr="00D72D52">
        <w:rPr>
          <w:rFonts w:ascii="宋体" w:hAnsi="宋体"/>
          <w:sz w:val="28"/>
          <w:szCs w:val="28"/>
        </w:rPr>
        <w:t>1</w:t>
      </w:r>
      <w:r w:rsidRPr="00D72D52">
        <w:rPr>
          <w:rFonts w:ascii="宋体" w:hAnsi="宋体" w:hint="eastAsia"/>
          <w:sz w:val="28"/>
          <w:szCs w:val="28"/>
        </w:rPr>
        <w:t>项由个人独立完成的成果和</w:t>
      </w:r>
      <w:r w:rsidRPr="00D72D52">
        <w:rPr>
          <w:rFonts w:ascii="宋体" w:hAnsi="宋体"/>
          <w:sz w:val="28"/>
          <w:szCs w:val="28"/>
        </w:rPr>
        <w:t>1</w:t>
      </w:r>
      <w:r w:rsidRPr="00D72D52">
        <w:rPr>
          <w:rFonts w:ascii="宋体" w:hAnsi="宋体" w:hint="eastAsia"/>
          <w:sz w:val="28"/>
          <w:szCs w:val="28"/>
        </w:rPr>
        <w:t>项集体成果。</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sz w:val="28"/>
          <w:szCs w:val="28"/>
        </w:rPr>
        <w:t>2</w:t>
      </w:r>
      <w:r w:rsidRPr="00D72D52">
        <w:rPr>
          <w:rFonts w:ascii="宋体" w:hAnsi="宋体" w:hint="eastAsia"/>
          <w:sz w:val="28"/>
          <w:szCs w:val="28"/>
        </w:rPr>
        <w:t>、集体成果（两人或两人以上合作的成果）原则上不能以个人名义申报，而应由署名第一位作者以集体名义申报；也可经该成果的所有主要研究者协商同意并签名，委托一位主要研究者以个人名义申报；以单位为署名作者的成果，原则上以署名的单位申报。</w:t>
      </w:r>
    </w:p>
    <w:p w:rsidR="005F0BD4" w:rsidRPr="00414EEF" w:rsidRDefault="005F0BD4" w:rsidP="005F0BD4">
      <w:pPr>
        <w:spacing w:line="440" w:lineRule="exact"/>
        <w:ind w:firstLineChars="200" w:firstLine="560"/>
        <w:rPr>
          <w:rFonts w:ascii="宋体" w:hAnsi="宋体" w:hint="eastAsia"/>
          <w:color w:val="000000"/>
          <w:sz w:val="28"/>
          <w:szCs w:val="28"/>
        </w:rPr>
      </w:pPr>
      <w:r w:rsidRPr="00414EEF">
        <w:rPr>
          <w:rFonts w:ascii="宋体" w:hAnsi="宋体"/>
          <w:color w:val="000000"/>
          <w:sz w:val="28"/>
          <w:szCs w:val="28"/>
        </w:rPr>
        <w:t>3</w:t>
      </w:r>
      <w:r w:rsidRPr="00414EEF">
        <w:rPr>
          <w:rFonts w:ascii="宋体" w:hAnsi="宋体" w:hint="eastAsia"/>
          <w:color w:val="000000"/>
          <w:sz w:val="28"/>
          <w:szCs w:val="28"/>
        </w:rPr>
        <w:t>、符合条件的总课题、丛书、系列成果等，均只能以该总课题、丛书、系列成果为整体申报，不得以子课题、单个成果单独申报。</w:t>
      </w:r>
    </w:p>
    <w:p w:rsidR="005F0BD4" w:rsidRPr="00414EEF" w:rsidRDefault="005F0BD4" w:rsidP="005F0BD4">
      <w:pPr>
        <w:spacing w:line="440" w:lineRule="exact"/>
        <w:ind w:rightChars="-22" w:right="-46" w:firstLineChars="200" w:firstLine="560"/>
        <w:rPr>
          <w:rFonts w:ascii="宋体" w:hAnsi="宋体"/>
          <w:color w:val="000000"/>
          <w:sz w:val="28"/>
          <w:szCs w:val="28"/>
        </w:rPr>
      </w:pPr>
      <w:r w:rsidRPr="00414EEF">
        <w:rPr>
          <w:rFonts w:ascii="宋体" w:hAnsi="宋体" w:hint="eastAsia"/>
          <w:color w:val="000000"/>
          <w:sz w:val="28"/>
          <w:szCs w:val="28"/>
        </w:rPr>
        <w:t>4、我市人员与外市人员合作的集体成果，凡我市作者为主要研究人员参加研究，创作贡献在</w:t>
      </w:r>
      <w:r w:rsidRPr="00414EEF">
        <w:rPr>
          <w:rFonts w:ascii="宋体" w:hAnsi="宋体"/>
          <w:color w:val="000000"/>
          <w:sz w:val="28"/>
          <w:szCs w:val="28"/>
        </w:rPr>
        <w:t>50%</w:t>
      </w:r>
      <w:r w:rsidRPr="00414EEF">
        <w:rPr>
          <w:rFonts w:ascii="宋体" w:hAnsi="宋体" w:hint="eastAsia"/>
          <w:color w:val="000000"/>
          <w:sz w:val="28"/>
          <w:szCs w:val="28"/>
        </w:rPr>
        <w:t>以上，且征得合作者同意，可由我市作者申报。</w:t>
      </w:r>
    </w:p>
    <w:p w:rsidR="005F0BD4" w:rsidRPr="00D72D52"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5、著作权人或者著作权归属不明确或有抄袭、剽窃他人成果或其它弄虚作假行为等问题的成果，不能申报。即使申报时未发现，参</w:t>
      </w:r>
      <w:r w:rsidRPr="00D72D52">
        <w:rPr>
          <w:rFonts w:ascii="宋体" w:hAnsi="宋体" w:hint="eastAsia"/>
          <w:sz w:val="28"/>
          <w:szCs w:val="28"/>
        </w:rPr>
        <w:lastRenderedPageBreak/>
        <w:t>评后一经发现或查明，即予中止或取消其参评和获奖资格，并由责任人主管部门或所在单位视情节轻重给予批评教育或行政处分。</w:t>
      </w:r>
    </w:p>
    <w:p w:rsidR="005F0BD4" w:rsidRPr="00D72D52" w:rsidRDefault="005F0BD4" w:rsidP="005F0BD4">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（二）申报时间</w:t>
      </w:r>
      <w:r>
        <w:rPr>
          <w:rFonts w:ascii="宋体" w:hAnsi="宋体" w:hint="eastAsia"/>
          <w:sz w:val="28"/>
          <w:szCs w:val="28"/>
        </w:rPr>
        <w:t>及材料</w:t>
      </w:r>
      <w:r w:rsidRPr="00D72D52">
        <w:rPr>
          <w:rFonts w:ascii="宋体" w:hAnsi="宋体" w:hint="eastAsia"/>
          <w:sz w:val="28"/>
          <w:szCs w:val="28"/>
        </w:rPr>
        <w:t>：</w:t>
      </w:r>
    </w:p>
    <w:p w:rsidR="005F0BD4"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color w:val="000000"/>
          <w:sz w:val="28"/>
          <w:szCs w:val="28"/>
        </w:rPr>
        <w:t>各单位</w:t>
      </w:r>
      <w:r w:rsidRPr="00D72D52">
        <w:rPr>
          <w:rFonts w:ascii="宋体" w:hAnsi="宋体" w:hint="eastAsia"/>
          <w:sz w:val="28"/>
          <w:szCs w:val="28"/>
        </w:rPr>
        <w:t>和个人</w:t>
      </w:r>
      <w:r w:rsidRPr="00D72D52">
        <w:rPr>
          <w:rFonts w:ascii="宋体" w:hAnsi="宋体" w:hint="eastAsia"/>
          <w:color w:val="000000"/>
          <w:sz w:val="28"/>
          <w:szCs w:val="28"/>
        </w:rPr>
        <w:t>的申报材料须于</w:t>
      </w:r>
      <w:smartTag w:uri="urn:schemas-microsoft-com:office:smarttags" w:element="chsdate">
        <w:smartTagPr>
          <w:attr w:name="Year" w:val="2015"/>
          <w:attr w:name="Month" w:val="11"/>
          <w:attr w:name="Day" w:val="28"/>
          <w:attr w:name="IsLunarDate" w:val="False"/>
          <w:attr w:name="IsROCDate" w:val="False"/>
        </w:smartTagPr>
        <w:r w:rsidRPr="00D72D52">
          <w:rPr>
            <w:rFonts w:ascii="宋体" w:hAnsi="宋体" w:hint="eastAsia"/>
            <w:color w:val="000000"/>
            <w:sz w:val="28"/>
            <w:szCs w:val="28"/>
          </w:rPr>
          <w:t>1</w:t>
        </w:r>
        <w:r>
          <w:rPr>
            <w:rFonts w:ascii="宋体" w:hAnsi="宋体" w:hint="eastAsia"/>
            <w:color w:val="000000"/>
            <w:sz w:val="28"/>
            <w:szCs w:val="28"/>
          </w:rPr>
          <w:t>1</w:t>
        </w:r>
        <w:r w:rsidRPr="00D72D52">
          <w:rPr>
            <w:rFonts w:ascii="宋体" w:hAnsi="宋体" w:hint="eastAsia"/>
            <w:sz w:val="28"/>
            <w:szCs w:val="28"/>
          </w:rPr>
          <w:t>月</w:t>
        </w:r>
        <w:r>
          <w:rPr>
            <w:rFonts w:ascii="宋体" w:hAnsi="宋体" w:hint="eastAsia"/>
            <w:sz w:val="28"/>
            <w:szCs w:val="28"/>
          </w:rPr>
          <w:t>28</w:t>
        </w:r>
        <w:r w:rsidRPr="00D72D52">
          <w:rPr>
            <w:rFonts w:ascii="宋体" w:hAnsi="宋体" w:hint="eastAsia"/>
            <w:sz w:val="28"/>
            <w:szCs w:val="28"/>
          </w:rPr>
          <w:t>日前</w:t>
        </w:r>
      </w:smartTag>
      <w:r w:rsidRPr="00D72D52">
        <w:rPr>
          <w:rFonts w:ascii="宋体" w:hAnsi="宋体" w:hint="eastAsia"/>
          <w:sz w:val="28"/>
          <w:szCs w:val="28"/>
        </w:rPr>
        <w:t>报送</w:t>
      </w:r>
      <w:r>
        <w:rPr>
          <w:rFonts w:ascii="宋体" w:hAnsi="宋体" w:hint="eastAsia"/>
          <w:sz w:val="28"/>
          <w:szCs w:val="28"/>
        </w:rPr>
        <w:t>市评审</w:t>
      </w:r>
      <w:r w:rsidRPr="00D72D52">
        <w:rPr>
          <w:rFonts w:ascii="宋体" w:hAnsi="宋体" w:hint="eastAsia"/>
          <w:sz w:val="28"/>
          <w:szCs w:val="28"/>
        </w:rPr>
        <w:t>办</w:t>
      </w:r>
      <w:r>
        <w:rPr>
          <w:rFonts w:ascii="宋体" w:hAnsi="宋体" w:hint="eastAsia"/>
          <w:sz w:val="28"/>
          <w:szCs w:val="28"/>
        </w:rPr>
        <w:t>。</w:t>
      </w:r>
    </w:p>
    <w:p w:rsidR="005F0BD4" w:rsidRPr="00D72D52" w:rsidRDefault="005F0BD4" w:rsidP="005F0BD4">
      <w:pPr>
        <w:spacing w:line="440" w:lineRule="exact"/>
        <w:ind w:rightChars="-22" w:right="-46" w:firstLineChars="200" w:firstLine="560"/>
        <w:rPr>
          <w:rFonts w:ascii="宋体" w:hAnsi="宋体" w:hint="eastAsia"/>
          <w:color w:val="000000"/>
          <w:sz w:val="28"/>
          <w:szCs w:val="28"/>
        </w:rPr>
      </w:pPr>
      <w:r w:rsidRPr="00D72D52">
        <w:rPr>
          <w:rFonts w:ascii="宋体" w:hAnsi="宋体" w:hint="eastAsia"/>
          <w:sz w:val="28"/>
          <w:szCs w:val="28"/>
        </w:rPr>
        <w:t>申报表格均</w:t>
      </w:r>
      <w:r w:rsidRPr="00D72D52">
        <w:rPr>
          <w:rFonts w:ascii="宋体" w:hAnsi="宋体" w:hint="eastAsia"/>
          <w:color w:val="000000"/>
          <w:sz w:val="28"/>
          <w:szCs w:val="28"/>
        </w:rPr>
        <w:t>可在湘潭人文社科网</w:t>
      </w:r>
      <w:hyperlink r:id="rId6" w:history="1">
        <w:r w:rsidRPr="00D72D52">
          <w:rPr>
            <w:rStyle w:val="a5"/>
            <w:rFonts w:ascii="宋体" w:hAnsi="宋体" w:hint="eastAsia"/>
            <w:color w:val="000000"/>
            <w:sz w:val="28"/>
            <w:szCs w:val="28"/>
          </w:rPr>
          <w:t>www</w:t>
        </w:r>
      </w:hyperlink>
      <w:r w:rsidRPr="00D72D52">
        <w:rPr>
          <w:rFonts w:ascii="宋体" w:hAnsi="宋体" w:hint="eastAsia"/>
          <w:color w:val="000000"/>
          <w:sz w:val="28"/>
          <w:szCs w:val="28"/>
        </w:rPr>
        <w:t>.xtskl.cn直接下载。《材料一览表》一式四份、《申报表》、</w:t>
      </w:r>
      <w:r w:rsidRPr="00D72D52">
        <w:rPr>
          <w:rFonts w:ascii="宋体" w:hAnsi="宋体" w:hint="eastAsia"/>
          <w:sz w:val="28"/>
          <w:szCs w:val="28"/>
        </w:rPr>
        <w:t>申报成果</w:t>
      </w:r>
      <w:r>
        <w:rPr>
          <w:rFonts w:ascii="宋体" w:hAnsi="宋体" w:hint="eastAsia"/>
          <w:sz w:val="28"/>
          <w:szCs w:val="28"/>
        </w:rPr>
        <w:t>及</w:t>
      </w:r>
      <w:r w:rsidRPr="00D72D52">
        <w:rPr>
          <w:rFonts w:ascii="宋体" w:hAnsi="宋体" w:hint="eastAsia"/>
          <w:sz w:val="28"/>
          <w:szCs w:val="28"/>
        </w:rPr>
        <w:t>佐证材料一式三份</w:t>
      </w:r>
      <w:r w:rsidRPr="00D72D52">
        <w:rPr>
          <w:rFonts w:ascii="宋体" w:hAnsi="宋体" w:hint="eastAsia"/>
          <w:color w:val="000000"/>
          <w:sz w:val="28"/>
          <w:szCs w:val="28"/>
        </w:rPr>
        <w:t xml:space="preserve">。所有资料放入资料袋，并用《材料一览表》帖于封面。         </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hint="eastAsia"/>
          <w:sz w:val="28"/>
          <w:szCs w:val="28"/>
        </w:rPr>
        <w:t>以上提交材料需电子文本：①论文（全文）、②著作（作者的简介及本书的目录）、③所填表格</w:t>
      </w:r>
      <w:r w:rsidRPr="00D72D52">
        <w:rPr>
          <w:rFonts w:ascii="宋体" w:hAnsi="宋体" w:hint="eastAsia"/>
          <w:color w:val="000000"/>
          <w:sz w:val="28"/>
          <w:szCs w:val="28"/>
        </w:rPr>
        <w:t>。</w:t>
      </w:r>
      <w:r w:rsidRPr="00D72D52">
        <w:rPr>
          <w:rFonts w:ascii="宋体" w:hAnsi="宋体" w:hint="eastAsia"/>
          <w:sz w:val="28"/>
          <w:szCs w:val="28"/>
        </w:rPr>
        <w:t>。</w:t>
      </w:r>
    </w:p>
    <w:p w:rsidR="005F0BD4" w:rsidRPr="00D72D52" w:rsidRDefault="005F0BD4" w:rsidP="005F0BD4">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（三）申报程序：</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sz w:val="28"/>
          <w:szCs w:val="28"/>
        </w:rPr>
        <w:t>1</w:t>
      </w:r>
      <w:r w:rsidRPr="00D72D52">
        <w:rPr>
          <w:rFonts w:ascii="宋体" w:hAnsi="宋体" w:hint="eastAsia"/>
          <w:sz w:val="28"/>
          <w:szCs w:val="28"/>
        </w:rPr>
        <w:t>、凡符合申报条件而自愿申报者，须按要求填写申报表、提供成果原件和复印件及有关附件，向所在</w:t>
      </w:r>
      <w:r>
        <w:rPr>
          <w:rFonts w:ascii="宋体" w:hAnsi="宋体" w:hint="eastAsia"/>
          <w:sz w:val="28"/>
          <w:szCs w:val="28"/>
        </w:rPr>
        <w:t>高校社科联（社科处、科研处）、</w:t>
      </w:r>
      <w:r w:rsidRPr="00D72D52">
        <w:rPr>
          <w:rFonts w:ascii="宋体" w:hAnsi="宋体" w:hint="eastAsia"/>
          <w:sz w:val="28"/>
          <w:szCs w:val="28"/>
        </w:rPr>
        <w:t>市级各学会</w:t>
      </w:r>
      <w:r>
        <w:rPr>
          <w:rFonts w:ascii="宋体" w:hAnsi="宋体" w:hint="eastAsia"/>
          <w:sz w:val="28"/>
          <w:szCs w:val="28"/>
        </w:rPr>
        <w:t>及</w:t>
      </w:r>
      <w:r w:rsidRPr="00D72D52">
        <w:rPr>
          <w:rFonts w:ascii="宋体" w:hAnsi="宋体" w:hint="eastAsia"/>
          <w:sz w:val="28"/>
          <w:szCs w:val="28"/>
        </w:rPr>
        <w:t>市直</w:t>
      </w:r>
      <w:r>
        <w:rPr>
          <w:rFonts w:ascii="宋体" w:hAnsi="宋体" w:hint="eastAsia"/>
          <w:sz w:val="28"/>
          <w:szCs w:val="28"/>
        </w:rPr>
        <w:t>相关单位</w:t>
      </w:r>
      <w:r w:rsidRPr="00D72D52">
        <w:rPr>
          <w:rFonts w:ascii="宋体" w:hAnsi="宋体" w:hint="eastAsia"/>
          <w:sz w:val="28"/>
          <w:szCs w:val="28"/>
        </w:rPr>
        <w:t>申报。</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sz w:val="28"/>
          <w:szCs w:val="28"/>
        </w:rPr>
        <w:t>2</w:t>
      </w:r>
      <w:r w:rsidRPr="00D72D52">
        <w:rPr>
          <w:rFonts w:ascii="宋体" w:hAnsi="宋体" w:hint="eastAsia"/>
          <w:sz w:val="28"/>
          <w:szCs w:val="28"/>
        </w:rPr>
        <w:t>、各高校、学会及市直相关单位受理申报后，对申报人申报资格进行审查、签字和盖章，将符合条件的申报材料报送市评</w:t>
      </w:r>
      <w:r>
        <w:rPr>
          <w:rFonts w:ascii="宋体" w:hAnsi="宋体" w:hint="eastAsia"/>
          <w:sz w:val="28"/>
          <w:szCs w:val="28"/>
        </w:rPr>
        <w:t>审</w:t>
      </w:r>
      <w:r w:rsidRPr="00D72D52">
        <w:rPr>
          <w:rFonts w:ascii="宋体" w:hAnsi="宋体" w:hint="eastAsia"/>
          <w:sz w:val="28"/>
          <w:szCs w:val="28"/>
        </w:rPr>
        <w:t>办，然后由市评</w:t>
      </w:r>
      <w:r>
        <w:rPr>
          <w:rFonts w:ascii="宋体" w:hAnsi="宋体" w:hint="eastAsia"/>
          <w:sz w:val="28"/>
          <w:szCs w:val="28"/>
        </w:rPr>
        <w:t>审</w:t>
      </w:r>
      <w:r w:rsidRPr="00D72D52">
        <w:rPr>
          <w:rFonts w:ascii="宋体" w:hAnsi="宋体" w:hint="eastAsia"/>
          <w:sz w:val="28"/>
          <w:szCs w:val="28"/>
        </w:rPr>
        <w:t>办进行审核，并分类、编号、造册，统一组织评审</w:t>
      </w:r>
      <w:r>
        <w:rPr>
          <w:rFonts w:ascii="宋体" w:hAnsi="宋体" w:hint="eastAsia"/>
          <w:sz w:val="28"/>
          <w:szCs w:val="28"/>
        </w:rPr>
        <w:t>。</w:t>
      </w:r>
    </w:p>
    <w:p w:rsidR="005F0BD4" w:rsidRPr="00D72D52" w:rsidRDefault="005F0BD4" w:rsidP="005F0BD4">
      <w:pPr>
        <w:pStyle w:val="2"/>
        <w:spacing w:after="0" w:line="440" w:lineRule="exact"/>
        <w:ind w:leftChars="-13" w:left="-27" w:firstLineChars="199" w:firstLine="557"/>
        <w:rPr>
          <w:rFonts w:ascii="宋体" w:hAnsi="宋体" w:hint="eastAsia"/>
          <w:sz w:val="28"/>
          <w:szCs w:val="28"/>
        </w:rPr>
      </w:pPr>
      <w:r>
        <w:rPr>
          <w:rFonts w:ascii="宋体" w:hAnsi="宋体" w:hint="eastAsia"/>
          <w:sz w:val="28"/>
          <w:szCs w:val="28"/>
        </w:rPr>
        <w:t>3</w:t>
      </w:r>
      <w:r w:rsidRPr="00D72D52">
        <w:rPr>
          <w:rFonts w:ascii="宋体" w:hAnsi="宋体" w:hint="eastAsia"/>
          <w:sz w:val="28"/>
          <w:szCs w:val="28"/>
        </w:rPr>
        <w:t>、申报材料一经受理，不论是否获奖，均不得要求退出，资料一律不予退还。</w:t>
      </w:r>
    </w:p>
    <w:p w:rsidR="005F0BD4" w:rsidRPr="00D72D52" w:rsidRDefault="005F0BD4" w:rsidP="005F0BD4">
      <w:pPr>
        <w:spacing w:line="440" w:lineRule="exact"/>
        <w:ind w:rightChars="-22" w:right="-46" w:firstLineChars="200" w:firstLine="562"/>
        <w:rPr>
          <w:rFonts w:ascii="宋体" w:hAnsi="宋体" w:hint="eastAsia"/>
          <w:b/>
          <w:sz w:val="28"/>
          <w:szCs w:val="28"/>
        </w:rPr>
      </w:pPr>
      <w:r w:rsidRPr="00D72D52">
        <w:rPr>
          <w:rFonts w:ascii="宋体" w:hAnsi="宋体" w:hint="eastAsia"/>
          <w:b/>
          <w:sz w:val="28"/>
          <w:szCs w:val="28"/>
        </w:rPr>
        <w:t>六、评定标准</w:t>
      </w:r>
    </w:p>
    <w:p w:rsidR="005F0BD4" w:rsidRPr="00D72D52" w:rsidRDefault="005F0BD4" w:rsidP="005F0BD4">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（一）基本标准：</w:t>
      </w:r>
    </w:p>
    <w:p w:rsidR="005F0BD4" w:rsidRPr="00D72D52" w:rsidRDefault="005F0BD4" w:rsidP="005F0BD4">
      <w:pPr>
        <w:spacing w:line="440" w:lineRule="exact"/>
        <w:ind w:rightChars="-22" w:right="-46" w:firstLineChars="200" w:firstLine="562"/>
        <w:rPr>
          <w:rFonts w:ascii="宋体" w:hAnsi="宋体"/>
          <w:b/>
          <w:sz w:val="28"/>
          <w:szCs w:val="28"/>
        </w:rPr>
      </w:pPr>
      <w:r w:rsidRPr="00D72D52">
        <w:rPr>
          <w:rFonts w:ascii="宋体" w:hAnsi="宋体"/>
          <w:b/>
          <w:sz w:val="28"/>
          <w:szCs w:val="28"/>
        </w:rPr>
        <w:t>1</w:t>
      </w:r>
      <w:r w:rsidRPr="00D72D52">
        <w:rPr>
          <w:rFonts w:ascii="宋体" w:hAnsi="宋体" w:hint="eastAsia"/>
          <w:b/>
          <w:sz w:val="28"/>
          <w:szCs w:val="28"/>
        </w:rPr>
        <w:t>、</w:t>
      </w:r>
      <w:r w:rsidRPr="00D72D52">
        <w:rPr>
          <w:rFonts w:ascii="宋体" w:hAnsi="宋体" w:hint="eastAsia"/>
          <w:sz w:val="28"/>
          <w:szCs w:val="28"/>
        </w:rPr>
        <w:t>基础理论研究成果：要求对本学科的理论</w:t>
      </w:r>
      <w:r w:rsidRPr="00807ACE">
        <w:rPr>
          <w:rFonts w:ascii="宋体" w:hAnsi="宋体" w:hint="eastAsia"/>
          <w:color w:val="000000"/>
          <w:sz w:val="28"/>
          <w:szCs w:val="28"/>
        </w:rPr>
        <w:t>有</w:t>
      </w:r>
      <w:r w:rsidRPr="00D72D52">
        <w:rPr>
          <w:rFonts w:ascii="宋体" w:hAnsi="宋体" w:hint="eastAsia"/>
          <w:sz w:val="28"/>
          <w:szCs w:val="28"/>
        </w:rPr>
        <w:t>所创新，提出了反映客观规律的有创建性的新观点、新结论；或填补本学科的空白；或对原有的结论作了新的补充和进一步完善；或在研究方法上有新的突破；或提出了有研究价值的新问题，开拓了新的领域。</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2、科普读物：要求观点正确，科学性强，通俗易懂，在学术界有一定影响，为广大读者所喜爱。</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3、古籍整理：要求校点、释译准确，能完整地反映原作的内容和思想，在历史考证和研究方面上有新的发现或贡献。</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4、教科书：要求是经国家教育主管部门或省市教育主管部门认定和推荐的，观点正确，言简意赅，资料翔实，能正确阐释或反映国内外的最新研究成果，具有系统性、创新性、科学性，受到专家、同</w:t>
      </w:r>
      <w:r w:rsidRPr="00D72D52">
        <w:rPr>
          <w:rFonts w:ascii="宋体" w:hAnsi="宋体" w:hint="eastAsia"/>
          <w:sz w:val="28"/>
          <w:szCs w:val="28"/>
        </w:rPr>
        <w:lastRenderedPageBreak/>
        <w:t>行和学生的好评。</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5、工具书：要求观点正确，资料可靠，诠释准确，编排科学，检索方便，能准确、系统地反映当前国内外最新科研成果，具有重要的学术价值和较大的应用价值。</w:t>
      </w:r>
    </w:p>
    <w:p w:rsidR="005F0BD4" w:rsidRPr="00D72D52" w:rsidRDefault="005F0BD4" w:rsidP="005F0BD4">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（二）成果评定等级标准，在符合基本标准的前提下，按照以下标准评定：</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1、一等奖：选题有特别重大的意义；研究难度很大；理论上有新的重大突破，具有很高的原创性和创新性；所收集的资料丰富、很有价值；对学科建设有重大贡献，在国内外学术界有重大影响；在指导我市改革开放和社会主义现代化建设中发挥了重大作用。</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2、二等奖：选题有重大意义；研究难度大；理论上有新的突破；具有较高的原创性和创新性；所收集的资料丰富，较有价值；对学科建设有较大贡献；在省内学术界有很大影响；在指导我市改革开放和社会主义现代化建设中发挥了较重要作用。</w:t>
      </w:r>
    </w:p>
    <w:p w:rsidR="005F0BD4" w:rsidRPr="00D72D52" w:rsidRDefault="005F0BD4" w:rsidP="005F0BD4">
      <w:pPr>
        <w:spacing w:line="440" w:lineRule="exact"/>
        <w:ind w:rightChars="-22" w:right="-46" w:firstLine="630"/>
        <w:rPr>
          <w:rFonts w:ascii="宋体" w:hAnsi="宋体" w:hint="eastAsia"/>
          <w:sz w:val="28"/>
          <w:szCs w:val="28"/>
        </w:rPr>
      </w:pPr>
      <w:r w:rsidRPr="00D72D52">
        <w:rPr>
          <w:rFonts w:ascii="宋体" w:hAnsi="宋体" w:hint="eastAsia"/>
          <w:sz w:val="28"/>
          <w:szCs w:val="28"/>
        </w:rPr>
        <w:t>3、三等奖：选题有较大意义；研究难度较大；理论上有新意，有一定的原创性和创新性；所收集的资料较丰富；对学科建设有一定贡献；在省内学术界有较大影响；在指导我市改革开放和社会主义现代化建设中发挥了一定作用。</w:t>
      </w:r>
    </w:p>
    <w:p w:rsidR="005F0BD4" w:rsidRPr="00D72D52" w:rsidRDefault="005F0BD4" w:rsidP="005F0BD4">
      <w:pPr>
        <w:spacing w:line="440" w:lineRule="exact"/>
        <w:ind w:rightChars="-22" w:right="-46" w:firstLineChars="200" w:firstLine="562"/>
        <w:rPr>
          <w:rFonts w:ascii="宋体" w:hAnsi="宋体" w:hint="eastAsia"/>
          <w:b/>
          <w:sz w:val="28"/>
          <w:szCs w:val="28"/>
        </w:rPr>
      </w:pPr>
      <w:r w:rsidRPr="00D72D52">
        <w:rPr>
          <w:rFonts w:ascii="宋体" w:hAnsi="宋体" w:hint="eastAsia"/>
          <w:b/>
          <w:sz w:val="28"/>
          <w:szCs w:val="28"/>
        </w:rPr>
        <w:t>七、评定程序</w:t>
      </w:r>
    </w:p>
    <w:p w:rsidR="005F0BD4" w:rsidRPr="00D72D52" w:rsidRDefault="005F0BD4" w:rsidP="005F0BD4">
      <w:pPr>
        <w:spacing w:line="440" w:lineRule="exact"/>
        <w:ind w:rightChars="-22" w:right="-46" w:firstLineChars="196" w:firstLine="549"/>
        <w:rPr>
          <w:rFonts w:ascii="宋体" w:hAnsi="宋体"/>
          <w:sz w:val="28"/>
          <w:szCs w:val="28"/>
        </w:rPr>
      </w:pPr>
      <w:r w:rsidRPr="00D72D52">
        <w:rPr>
          <w:rFonts w:ascii="宋体" w:hAnsi="宋体" w:hint="eastAsia"/>
          <w:sz w:val="28"/>
          <w:szCs w:val="28"/>
        </w:rPr>
        <w:t>（一）审查。</w:t>
      </w:r>
      <w:r>
        <w:rPr>
          <w:rFonts w:ascii="宋体" w:hAnsi="宋体" w:hint="eastAsia"/>
          <w:sz w:val="28"/>
          <w:szCs w:val="28"/>
        </w:rPr>
        <w:t>市评审</w:t>
      </w:r>
      <w:r w:rsidRPr="00D72D52">
        <w:rPr>
          <w:rFonts w:ascii="宋体" w:hAnsi="宋体" w:hint="eastAsia"/>
          <w:sz w:val="28"/>
          <w:szCs w:val="28"/>
        </w:rPr>
        <w:t>办对所有报送的成果进行资格复审，确认其符合申报条件和要求后，按照学科分类，进行分检、编号、登记，然后逐一将参评成果同时分送学科评审组员进行审阅。</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hint="eastAsia"/>
          <w:sz w:val="28"/>
          <w:szCs w:val="28"/>
        </w:rPr>
        <w:t>（二）初评。各学科评审组成员在认真审读申报成果的基础上，依据本方案确定的评审标准，对参评成果提出个人初审等次意见。</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（三）中评。由学科组长主持召集评审小组中评工作会议，在充分交换意见和评议的基础上，形成学科评审小组推荐意见，汇统后上报</w:t>
      </w:r>
      <w:r>
        <w:rPr>
          <w:rFonts w:ascii="宋体" w:hAnsi="宋体" w:hint="eastAsia"/>
          <w:sz w:val="28"/>
          <w:szCs w:val="28"/>
        </w:rPr>
        <w:t>市社会科学成果</w:t>
      </w:r>
      <w:r w:rsidRPr="00D72D52">
        <w:rPr>
          <w:rFonts w:ascii="宋体" w:hAnsi="宋体" w:hint="eastAsia"/>
          <w:sz w:val="28"/>
          <w:szCs w:val="28"/>
        </w:rPr>
        <w:t>评审委员会。</w:t>
      </w:r>
    </w:p>
    <w:p w:rsidR="005F0BD4" w:rsidRPr="00D72D52" w:rsidRDefault="005F0BD4" w:rsidP="005F0BD4">
      <w:pPr>
        <w:spacing w:line="440" w:lineRule="exact"/>
        <w:ind w:rightChars="-22" w:right="-46" w:firstLine="630"/>
        <w:rPr>
          <w:rFonts w:ascii="宋体" w:hAnsi="宋体"/>
          <w:sz w:val="28"/>
          <w:szCs w:val="28"/>
        </w:rPr>
      </w:pPr>
      <w:r w:rsidRPr="00D72D52">
        <w:rPr>
          <w:rFonts w:ascii="宋体" w:hAnsi="宋体" w:hint="eastAsia"/>
          <w:sz w:val="28"/>
          <w:szCs w:val="28"/>
        </w:rPr>
        <w:t>（四）终评。召开评</w:t>
      </w:r>
      <w:r>
        <w:rPr>
          <w:rFonts w:ascii="宋体" w:hAnsi="宋体" w:hint="eastAsia"/>
          <w:sz w:val="28"/>
          <w:szCs w:val="28"/>
        </w:rPr>
        <w:t>审</w:t>
      </w:r>
      <w:r w:rsidRPr="00D72D52">
        <w:rPr>
          <w:rFonts w:ascii="宋体" w:hAnsi="宋体" w:hint="eastAsia"/>
          <w:sz w:val="28"/>
          <w:szCs w:val="28"/>
        </w:rPr>
        <w:t>委会议，对学科评审组推荐意见进行充分审议，决定获奖项目和等次。</w:t>
      </w:r>
    </w:p>
    <w:p w:rsidR="005F0BD4" w:rsidRDefault="005F0BD4" w:rsidP="005F0BD4">
      <w:pPr>
        <w:spacing w:line="440" w:lineRule="exact"/>
        <w:ind w:rightChars="-22" w:right="-46" w:firstLine="630"/>
        <w:rPr>
          <w:rFonts w:ascii="宋体" w:hAnsi="宋体" w:hint="eastAsia"/>
          <w:sz w:val="28"/>
          <w:szCs w:val="28"/>
        </w:rPr>
      </w:pPr>
      <w:r w:rsidRPr="00D72D52">
        <w:rPr>
          <w:rFonts w:ascii="宋体" w:hAnsi="宋体" w:hint="eastAsia"/>
          <w:sz w:val="28"/>
          <w:szCs w:val="28"/>
        </w:rPr>
        <w:t>（五）公示。将终评结果于湘潭人文社科网向社会公示，广泛听取社会对获奖成果著作权人或著作权归属是否符合《中华人民共和国</w:t>
      </w:r>
      <w:r w:rsidRPr="00D72D52">
        <w:rPr>
          <w:rFonts w:ascii="宋体" w:hAnsi="宋体" w:hint="eastAsia"/>
          <w:sz w:val="28"/>
          <w:szCs w:val="28"/>
        </w:rPr>
        <w:lastRenderedPageBreak/>
        <w:t>著作权法》，有无抄袭、剽窃他人成果行为，有无违反本方案行为的意见。异议期为</w:t>
      </w:r>
      <w:r>
        <w:rPr>
          <w:rFonts w:ascii="宋体" w:hAnsi="宋体" w:hint="eastAsia"/>
          <w:sz w:val="28"/>
          <w:szCs w:val="28"/>
        </w:rPr>
        <w:t>一周</w:t>
      </w:r>
      <w:r w:rsidRPr="00D72D52">
        <w:rPr>
          <w:rFonts w:ascii="宋体" w:hAnsi="宋体" w:hint="eastAsia"/>
          <w:sz w:val="28"/>
          <w:szCs w:val="28"/>
        </w:rPr>
        <w:t>。异议期内如有异议，由市社科</w:t>
      </w:r>
      <w:r>
        <w:rPr>
          <w:rFonts w:ascii="宋体" w:hAnsi="宋体" w:hint="eastAsia"/>
          <w:sz w:val="28"/>
          <w:szCs w:val="28"/>
        </w:rPr>
        <w:t>评审</w:t>
      </w:r>
      <w:r w:rsidRPr="00D72D52">
        <w:rPr>
          <w:rFonts w:ascii="宋体" w:hAnsi="宋体" w:hint="eastAsia"/>
          <w:sz w:val="28"/>
          <w:szCs w:val="28"/>
        </w:rPr>
        <w:t>办会同相应的学科评审组商议提出处理意见，报市社</w:t>
      </w:r>
      <w:r>
        <w:rPr>
          <w:rFonts w:ascii="宋体" w:hAnsi="宋体" w:hint="eastAsia"/>
          <w:sz w:val="28"/>
          <w:szCs w:val="28"/>
        </w:rPr>
        <w:t>会</w:t>
      </w:r>
      <w:r w:rsidRPr="00D72D52">
        <w:rPr>
          <w:rFonts w:ascii="宋体" w:hAnsi="宋体" w:hint="eastAsia"/>
          <w:sz w:val="28"/>
          <w:szCs w:val="28"/>
        </w:rPr>
        <w:t>科</w:t>
      </w:r>
      <w:r>
        <w:rPr>
          <w:rFonts w:ascii="宋体" w:hAnsi="宋体" w:hint="eastAsia"/>
          <w:sz w:val="28"/>
          <w:szCs w:val="28"/>
        </w:rPr>
        <w:t>学成果评审委员会</w:t>
      </w:r>
      <w:r w:rsidRPr="00D72D52">
        <w:rPr>
          <w:rFonts w:ascii="宋体" w:hAnsi="宋体" w:hint="eastAsia"/>
          <w:sz w:val="28"/>
          <w:szCs w:val="28"/>
        </w:rPr>
        <w:t>裁决。</w:t>
      </w:r>
    </w:p>
    <w:p w:rsidR="005F0BD4" w:rsidRPr="00807ACE" w:rsidRDefault="005F0BD4" w:rsidP="005F0BD4">
      <w:pPr>
        <w:widowControl/>
        <w:spacing w:line="440" w:lineRule="exact"/>
        <w:ind w:firstLineChars="200" w:firstLine="560"/>
        <w:jc w:val="left"/>
        <w:rPr>
          <w:rFonts w:ascii="宋体" w:hAnsi="宋体" w:cs="宋体"/>
          <w:color w:val="000000"/>
          <w:kern w:val="0"/>
          <w:sz w:val="28"/>
          <w:szCs w:val="28"/>
        </w:rPr>
      </w:pPr>
      <w:r w:rsidRPr="00807ACE">
        <w:rPr>
          <w:rFonts w:ascii="宋体" w:hAnsi="宋体" w:cs="方正细黑一简体" w:hint="eastAsia"/>
          <w:color w:val="000000"/>
          <w:kern w:val="0"/>
          <w:sz w:val="28"/>
          <w:szCs w:val="28"/>
        </w:rPr>
        <w:t>（六）表彰。召开表彰大会，对获奖成果进行奖励。</w:t>
      </w:r>
    </w:p>
    <w:p w:rsidR="005F0BD4" w:rsidRPr="00D72D52" w:rsidRDefault="005F0BD4" w:rsidP="005F0BD4">
      <w:pPr>
        <w:spacing w:line="440" w:lineRule="exact"/>
        <w:ind w:rightChars="-22" w:right="-46" w:firstLine="629"/>
        <w:rPr>
          <w:rFonts w:ascii="宋体" w:hAnsi="宋体" w:hint="eastAsia"/>
          <w:b/>
          <w:sz w:val="28"/>
          <w:szCs w:val="28"/>
        </w:rPr>
      </w:pPr>
      <w:r w:rsidRPr="00D72D52">
        <w:rPr>
          <w:rFonts w:ascii="宋体" w:hAnsi="宋体" w:hint="eastAsia"/>
          <w:b/>
          <w:sz w:val="28"/>
          <w:szCs w:val="28"/>
        </w:rPr>
        <w:t>八、组织领导</w:t>
      </w:r>
    </w:p>
    <w:p w:rsidR="005F0BD4" w:rsidRPr="00D72D52" w:rsidRDefault="005F0BD4" w:rsidP="005F0BD4">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（一）由市评审办组织评定，评委从“市优秀社科专家库”随机抽取</w:t>
      </w:r>
      <w:r>
        <w:rPr>
          <w:rFonts w:ascii="宋体" w:hAnsi="宋体" w:hint="eastAsia"/>
          <w:sz w:val="28"/>
          <w:szCs w:val="28"/>
        </w:rPr>
        <w:t>。</w:t>
      </w:r>
    </w:p>
    <w:p w:rsidR="005F0BD4" w:rsidRPr="00D72D52" w:rsidRDefault="005F0BD4" w:rsidP="005F0BD4">
      <w:pPr>
        <w:spacing w:line="440" w:lineRule="exact"/>
        <w:ind w:rightChars="-22" w:right="-46" w:firstLineChars="200" w:firstLine="560"/>
        <w:rPr>
          <w:rFonts w:ascii="宋体" w:hAnsi="宋体"/>
          <w:color w:val="000000"/>
          <w:sz w:val="28"/>
          <w:szCs w:val="28"/>
        </w:rPr>
      </w:pPr>
      <w:r w:rsidRPr="00D72D52">
        <w:rPr>
          <w:rFonts w:ascii="宋体" w:hAnsi="宋体" w:hint="eastAsia"/>
          <w:sz w:val="28"/>
          <w:szCs w:val="28"/>
        </w:rPr>
        <w:t>（二）办公地点设在社科联（市委办公楼三楼），</w:t>
      </w:r>
      <w:r w:rsidRPr="00D72D52">
        <w:rPr>
          <w:rFonts w:ascii="宋体" w:hAnsi="宋体" w:hint="eastAsia"/>
          <w:color w:val="000000"/>
          <w:sz w:val="28"/>
          <w:szCs w:val="28"/>
        </w:rPr>
        <w:t>电话：58583112、585831</w:t>
      </w:r>
      <w:r>
        <w:rPr>
          <w:rFonts w:ascii="宋体" w:hAnsi="宋体" w:hint="eastAsia"/>
          <w:color w:val="000000"/>
          <w:sz w:val="28"/>
          <w:szCs w:val="28"/>
        </w:rPr>
        <w:t>27</w:t>
      </w:r>
      <w:r w:rsidRPr="00D72D52">
        <w:rPr>
          <w:rFonts w:ascii="宋体" w:hAnsi="宋体" w:hint="eastAsia"/>
          <w:color w:val="000000"/>
          <w:sz w:val="28"/>
          <w:szCs w:val="28"/>
        </w:rPr>
        <w:t>。</w:t>
      </w:r>
    </w:p>
    <w:p w:rsidR="005F0BD4" w:rsidRPr="00D72D52" w:rsidRDefault="005F0BD4" w:rsidP="005F0BD4">
      <w:pPr>
        <w:spacing w:line="440" w:lineRule="exact"/>
        <w:ind w:rightChars="-22" w:right="-46" w:firstLineChars="200" w:firstLine="560"/>
        <w:rPr>
          <w:rFonts w:ascii="宋体" w:hAnsi="宋体"/>
          <w:sz w:val="28"/>
          <w:szCs w:val="28"/>
        </w:rPr>
      </w:pPr>
      <w:r w:rsidRPr="00D72D52">
        <w:rPr>
          <w:rFonts w:ascii="宋体" w:hAnsi="宋体" w:hint="eastAsia"/>
          <w:sz w:val="28"/>
          <w:szCs w:val="28"/>
        </w:rPr>
        <w:t>（三）本评定工作方案由市评审办负责解释。</w:t>
      </w:r>
      <w:r>
        <w:rPr>
          <w:rFonts w:ascii="宋体" w:hAnsi="宋体" w:cs="宋体"/>
          <w:kern w:val="0"/>
          <w:sz w:val="28"/>
          <w:szCs w:val="28"/>
        </w:rPr>
        <w:t>本</w:t>
      </w:r>
      <w:r>
        <w:rPr>
          <w:rFonts w:ascii="宋体" w:hAnsi="宋体" w:cs="宋体" w:hint="eastAsia"/>
          <w:kern w:val="0"/>
          <w:sz w:val="28"/>
          <w:szCs w:val="28"/>
        </w:rPr>
        <w:t>方案</w:t>
      </w:r>
      <w:r w:rsidRPr="00D72D52">
        <w:rPr>
          <w:rFonts w:ascii="宋体" w:hAnsi="宋体" w:cs="宋体"/>
          <w:kern w:val="0"/>
          <w:sz w:val="28"/>
          <w:szCs w:val="28"/>
        </w:rPr>
        <w:t>自公布之日起施行。</w:t>
      </w:r>
    </w:p>
    <w:p w:rsidR="005F0BD4" w:rsidRDefault="005F0BD4" w:rsidP="005F0BD4">
      <w:pPr>
        <w:spacing w:line="440" w:lineRule="exact"/>
        <w:ind w:firstLineChars="200" w:firstLine="504"/>
        <w:rPr>
          <w:rFonts w:ascii="宋体" w:hAnsi="宋体" w:hint="eastAsia"/>
          <w:bCs/>
          <w:spacing w:val="-14"/>
          <w:sz w:val="28"/>
          <w:szCs w:val="28"/>
        </w:rPr>
      </w:pPr>
    </w:p>
    <w:p w:rsidR="005F0BD4" w:rsidRPr="00D72D52" w:rsidRDefault="005F0BD4" w:rsidP="005F0BD4">
      <w:pPr>
        <w:spacing w:line="440" w:lineRule="exact"/>
        <w:ind w:firstLineChars="250" w:firstLine="630"/>
        <w:rPr>
          <w:rFonts w:ascii="宋体" w:hAnsi="宋体" w:hint="eastAsia"/>
          <w:bCs/>
          <w:spacing w:val="-14"/>
          <w:sz w:val="28"/>
          <w:szCs w:val="28"/>
        </w:rPr>
      </w:pPr>
      <w:r w:rsidRPr="00D72D52">
        <w:rPr>
          <w:rFonts w:ascii="宋体" w:hAnsi="宋体" w:hint="eastAsia"/>
          <w:bCs/>
          <w:spacing w:val="-14"/>
          <w:sz w:val="28"/>
          <w:szCs w:val="28"/>
        </w:rPr>
        <w:t>附：1、市第十届社会科学优秀成果评定（学术类）</w:t>
      </w:r>
      <w:r w:rsidRPr="00D72D52">
        <w:rPr>
          <w:rFonts w:ascii="宋体" w:hAnsi="宋体" w:hint="eastAsia"/>
          <w:bCs/>
          <w:w w:val="90"/>
          <w:sz w:val="28"/>
          <w:szCs w:val="28"/>
        </w:rPr>
        <w:t>申报表</w:t>
      </w:r>
    </w:p>
    <w:p w:rsidR="005F0BD4" w:rsidRPr="00D72D52" w:rsidRDefault="005F0BD4" w:rsidP="005F0BD4">
      <w:pPr>
        <w:spacing w:line="440" w:lineRule="exact"/>
        <w:ind w:firstLineChars="392" w:firstLine="1098"/>
        <w:jc w:val="left"/>
        <w:rPr>
          <w:rFonts w:ascii="宋体" w:hAnsi="宋体" w:hint="eastAsia"/>
          <w:bCs/>
          <w:kern w:val="72"/>
          <w:sz w:val="28"/>
          <w:szCs w:val="28"/>
        </w:rPr>
      </w:pPr>
      <w:r w:rsidRPr="00D72D52">
        <w:rPr>
          <w:rFonts w:ascii="宋体" w:hAnsi="宋体" w:hint="eastAsia"/>
          <w:bCs/>
          <w:kern w:val="72"/>
          <w:sz w:val="28"/>
          <w:szCs w:val="28"/>
        </w:rPr>
        <w:t>2、申报人及申报成果材料一览表</w:t>
      </w:r>
    </w:p>
    <w:p w:rsidR="005F0BD4" w:rsidRPr="00D72D52" w:rsidRDefault="005F0BD4" w:rsidP="005F0BD4">
      <w:pPr>
        <w:spacing w:line="440" w:lineRule="exact"/>
        <w:ind w:rightChars="-22" w:right="-46" w:firstLineChars="1750" w:firstLine="4900"/>
        <w:rPr>
          <w:rFonts w:ascii="宋体" w:hAnsi="宋体" w:hint="eastAsia"/>
          <w:sz w:val="28"/>
          <w:szCs w:val="28"/>
        </w:rPr>
      </w:pPr>
    </w:p>
    <w:p w:rsidR="005F0BD4" w:rsidRPr="00D72D52" w:rsidRDefault="005F0BD4" w:rsidP="005F0BD4">
      <w:pPr>
        <w:spacing w:line="440" w:lineRule="exact"/>
        <w:ind w:rightChars="-22" w:right="-46" w:firstLineChars="1750" w:firstLine="4900"/>
        <w:rPr>
          <w:rFonts w:ascii="宋体" w:hAnsi="宋体" w:hint="eastAsia"/>
          <w:sz w:val="28"/>
          <w:szCs w:val="28"/>
        </w:rPr>
      </w:pPr>
    </w:p>
    <w:p w:rsidR="005F0BD4" w:rsidRDefault="005F0BD4" w:rsidP="005F0BD4">
      <w:pPr>
        <w:spacing w:line="440" w:lineRule="exact"/>
        <w:ind w:rightChars="-22" w:right="-46" w:firstLineChars="1900" w:firstLine="5320"/>
        <w:rPr>
          <w:rFonts w:ascii="宋体" w:hAnsi="宋体" w:hint="eastAsia"/>
          <w:sz w:val="28"/>
          <w:szCs w:val="28"/>
        </w:rPr>
      </w:pPr>
    </w:p>
    <w:p w:rsidR="005F0BD4" w:rsidRDefault="005F0BD4" w:rsidP="005F0BD4">
      <w:pPr>
        <w:spacing w:line="440" w:lineRule="exact"/>
        <w:ind w:rightChars="-22" w:right="-46" w:firstLineChars="1800" w:firstLine="5040"/>
        <w:rPr>
          <w:rFonts w:ascii="宋体" w:hAnsi="宋体" w:hint="eastAsia"/>
          <w:sz w:val="28"/>
          <w:szCs w:val="28"/>
        </w:rPr>
      </w:pPr>
      <w:r w:rsidRPr="00D72D52">
        <w:rPr>
          <w:rFonts w:ascii="宋体" w:hAnsi="宋体" w:hint="eastAsia"/>
          <w:sz w:val="28"/>
          <w:szCs w:val="28"/>
        </w:rPr>
        <w:t>二</w:t>
      </w:r>
      <w:r w:rsidRPr="00D72D52">
        <w:rPr>
          <w:rFonts w:ascii="宋体" w:hAnsi="宋体"/>
          <w:sz w:val="28"/>
          <w:szCs w:val="28"/>
        </w:rPr>
        <w:t>0</w:t>
      </w:r>
      <w:r>
        <w:rPr>
          <w:rFonts w:ascii="宋体" w:hAnsi="宋体" w:hint="eastAsia"/>
          <w:sz w:val="28"/>
          <w:szCs w:val="28"/>
        </w:rPr>
        <w:t>一五年十一月五</w:t>
      </w:r>
      <w:r w:rsidRPr="00D72D52">
        <w:rPr>
          <w:rFonts w:ascii="宋体" w:hAnsi="宋体" w:hint="eastAsia"/>
          <w:sz w:val="28"/>
          <w:szCs w:val="28"/>
        </w:rPr>
        <w:t>日</w:t>
      </w:r>
    </w:p>
    <w:p w:rsidR="00CB4440" w:rsidRDefault="00CB4440"/>
    <w:sectPr w:rsidR="00CB44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440" w:rsidRDefault="00CB4440" w:rsidP="005F0BD4">
      <w:r>
        <w:separator/>
      </w:r>
    </w:p>
  </w:endnote>
  <w:endnote w:type="continuationSeparator" w:id="1">
    <w:p w:rsidR="00CB4440" w:rsidRDefault="00CB4440" w:rsidP="005F0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方正细黑一简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440" w:rsidRDefault="00CB4440" w:rsidP="005F0BD4">
      <w:r>
        <w:separator/>
      </w:r>
    </w:p>
  </w:footnote>
  <w:footnote w:type="continuationSeparator" w:id="1">
    <w:p w:rsidR="00CB4440" w:rsidRDefault="00CB4440" w:rsidP="005F0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0BD4"/>
    <w:rsid w:val="005F0BD4"/>
    <w:rsid w:val="00CB44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0B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0BD4"/>
    <w:rPr>
      <w:sz w:val="18"/>
      <w:szCs w:val="18"/>
    </w:rPr>
  </w:style>
  <w:style w:type="paragraph" w:styleId="a4">
    <w:name w:val="footer"/>
    <w:basedOn w:val="a"/>
    <w:link w:val="Char0"/>
    <w:uiPriority w:val="99"/>
    <w:semiHidden/>
    <w:unhideWhenUsed/>
    <w:rsid w:val="005F0B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0BD4"/>
    <w:rPr>
      <w:sz w:val="18"/>
      <w:szCs w:val="18"/>
    </w:rPr>
  </w:style>
  <w:style w:type="character" w:styleId="a5">
    <w:name w:val="Hyperlink"/>
    <w:basedOn w:val="a0"/>
    <w:uiPriority w:val="99"/>
    <w:rsid w:val="005F0BD4"/>
    <w:rPr>
      <w:color w:val="0000FF"/>
      <w:u w:val="single"/>
    </w:rPr>
  </w:style>
  <w:style w:type="paragraph" w:styleId="2">
    <w:name w:val="Body Text Indent 2"/>
    <w:basedOn w:val="a"/>
    <w:link w:val="2Char"/>
    <w:rsid w:val="005F0BD4"/>
    <w:pPr>
      <w:spacing w:after="120" w:line="480" w:lineRule="auto"/>
      <w:ind w:leftChars="200" w:left="420"/>
    </w:pPr>
  </w:style>
  <w:style w:type="character" w:customStyle="1" w:styleId="2Char">
    <w:name w:val="正文文本缩进 2 Char"/>
    <w:basedOn w:val="a0"/>
    <w:link w:val="2"/>
    <w:rsid w:val="005F0BD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sk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496</Words>
  <Characters>2829</Characters>
  <Application>Microsoft Office Word</Application>
  <DocSecurity>0</DocSecurity>
  <Lines>23</Lines>
  <Paragraphs>6</Paragraphs>
  <ScaleCrop>false</ScaleCrop>
  <Company>微软中国</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2015-11-09T03:23:00Z</dcterms:created>
  <dcterms:modified xsi:type="dcterms:W3CDTF">2015-11-09T03:23:00Z</dcterms:modified>
</cp:coreProperties>
</file>