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0B5" w:rsidRDefault="003A6A7C">
      <w:pPr>
        <w:spacing w:line="500" w:lineRule="exact"/>
        <w:jc w:val="center"/>
        <w:rPr>
          <w:rFonts w:ascii="宋体" w:hAnsi="宋体"/>
          <w:b/>
          <w:kern w:val="0"/>
          <w:sz w:val="28"/>
          <w:szCs w:val="28"/>
        </w:rPr>
      </w:pPr>
      <w:r>
        <w:rPr>
          <w:rFonts w:ascii="华文中宋" w:eastAsia="华文中宋" w:hAnsi="华文中宋" w:cs="华文中宋" w:hint="eastAsia"/>
          <w:b/>
          <w:kern w:val="0"/>
          <w:sz w:val="32"/>
          <w:szCs w:val="32"/>
        </w:rPr>
        <w:t>2019年度湖南省科学技术奖励拟提名项目公示内容</w:t>
      </w:r>
    </w:p>
    <w:p w:rsidR="006F50B5" w:rsidRDefault="003A6A7C">
      <w:pPr>
        <w:spacing w:line="500" w:lineRule="exact"/>
        <w:jc w:val="center"/>
        <w:rPr>
          <w:rFonts w:ascii="宋体" w:hAnsi="宋体"/>
          <w:bCs/>
          <w:kern w:val="0"/>
          <w:sz w:val="28"/>
          <w:szCs w:val="28"/>
        </w:rPr>
      </w:pPr>
      <w:r>
        <w:rPr>
          <w:rFonts w:ascii="宋体" w:hAnsi="宋体" w:hint="eastAsia"/>
          <w:bCs/>
          <w:kern w:val="0"/>
          <w:sz w:val="28"/>
          <w:szCs w:val="28"/>
        </w:rPr>
        <w:t>（科学技术进步奖）</w:t>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1230"/>
        <w:gridCol w:w="7150"/>
      </w:tblGrid>
      <w:tr w:rsidR="006F50B5">
        <w:trPr>
          <w:trHeight w:val="908"/>
        </w:trPr>
        <w:tc>
          <w:tcPr>
            <w:tcW w:w="1230" w:type="dxa"/>
            <w:vAlign w:val="center"/>
          </w:tcPr>
          <w:p w:rsidR="006F50B5" w:rsidRDefault="003A6A7C">
            <w:pPr>
              <w:widowControl/>
              <w:jc w:val="center"/>
              <w:rPr>
                <w:rFonts w:ascii="宋体" w:cs="宋体"/>
                <w:b/>
                <w:bCs/>
                <w:kern w:val="0"/>
                <w:sz w:val="24"/>
                <w:szCs w:val="24"/>
              </w:rPr>
            </w:pPr>
            <w:r>
              <w:rPr>
                <w:rFonts w:ascii="宋体" w:hAnsi="宋体" w:cs="宋体" w:hint="eastAsia"/>
                <w:b/>
                <w:bCs/>
                <w:kern w:val="0"/>
                <w:sz w:val="24"/>
                <w:szCs w:val="24"/>
              </w:rPr>
              <w:t>项目名称</w:t>
            </w:r>
          </w:p>
        </w:tc>
        <w:tc>
          <w:tcPr>
            <w:tcW w:w="7150" w:type="dxa"/>
            <w:tcMar>
              <w:top w:w="45" w:type="dxa"/>
              <w:left w:w="120" w:type="dxa"/>
              <w:bottom w:w="45" w:type="dxa"/>
              <w:right w:w="45" w:type="dxa"/>
            </w:tcMar>
            <w:vAlign w:val="center"/>
          </w:tcPr>
          <w:p w:rsidR="006F50B5" w:rsidRDefault="00350EA1">
            <w:pPr>
              <w:widowControl/>
              <w:jc w:val="center"/>
              <w:rPr>
                <w:rFonts w:ascii="宋体" w:cs="宋体"/>
                <w:kern w:val="0"/>
                <w:sz w:val="24"/>
                <w:szCs w:val="24"/>
              </w:rPr>
            </w:pPr>
            <w:r w:rsidRPr="00145D68">
              <w:rPr>
                <w:rFonts w:ascii="宋体" w:hAnsi="宋体" w:hint="eastAsia"/>
                <w:szCs w:val="24"/>
              </w:rPr>
              <w:t>湖南传统村落</w:t>
            </w:r>
            <w:r w:rsidR="00A42DC4">
              <w:rPr>
                <w:rFonts w:ascii="宋体" w:hAnsi="宋体" w:hint="eastAsia"/>
                <w:szCs w:val="24"/>
              </w:rPr>
              <w:t>、</w:t>
            </w:r>
            <w:r w:rsidRPr="00145D68">
              <w:rPr>
                <w:rFonts w:ascii="宋体" w:hAnsi="宋体" w:hint="eastAsia"/>
                <w:szCs w:val="24"/>
              </w:rPr>
              <w:t>建筑</w:t>
            </w:r>
            <w:r w:rsidR="00A42DC4">
              <w:rPr>
                <w:rFonts w:ascii="宋体" w:hAnsi="宋体" w:hint="eastAsia"/>
                <w:szCs w:val="24"/>
              </w:rPr>
              <w:t>、</w:t>
            </w:r>
            <w:r w:rsidRPr="00145D68">
              <w:rPr>
                <w:rFonts w:ascii="宋体" w:hAnsi="宋体" w:hint="eastAsia"/>
                <w:szCs w:val="24"/>
              </w:rPr>
              <w:t>民居</w:t>
            </w:r>
            <w:r w:rsidR="00A42DC4">
              <w:rPr>
                <w:rFonts w:ascii="宋体" w:hAnsi="宋体" w:hint="eastAsia"/>
                <w:szCs w:val="24"/>
              </w:rPr>
              <w:t>系列丛书</w:t>
            </w:r>
          </w:p>
        </w:tc>
      </w:tr>
      <w:tr w:rsidR="006F50B5">
        <w:trPr>
          <w:trHeight w:val="933"/>
        </w:trPr>
        <w:tc>
          <w:tcPr>
            <w:tcW w:w="1230" w:type="dxa"/>
            <w:vAlign w:val="center"/>
          </w:tcPr>
          <w:p w:rsidR="006F50B5" w:rsidRDefault="003A6A7C">
            <w:pPr>
              <w:widowControl/>
              <w:jc w:val="center"/>
              <w:rPr>
                <w:rFonts w:ascii="宋体" w:cs="宋体"/>
                <w:b/>
                <w:bCs/>
                <w:kern w:val="0"/>
                <w:sz w:val="24"/>
                <w:szCs w:val="24"/>
              </w:rPr>
            </w:pPr>
            <w:r>
              <w:rPr>
                <w:rFonts w:ascii="宋体" w:hAnsi="宋体" w:cs="宋体" w:hint="eastAsia"/>
                <w:b/>
                <w:bCs/>
                <w:kern w:val="0"/>
                <w:sz w:val="24"/>
                <w:szCs w:val="24"/>
              </w:rPr>
              <w:t>提名单位意见</w:t>
            </w:r>
          </w:p>
        </w:tc>
        <w:tc>
          <w:tcPr>
            <w:tcW w:w="7150" w:type="dxa"/>
            <w:tcMar>
              <w:top w:w="45" w:type="dxa"/>
              <w:left w:w="120" w:type="dxa"/>
              <w:bottom w:w="45" w:type="dxa"/>
              <w:right w:w="45" w:type="dxa"/>
            </w:tcMar>
            <w:vAlign w:val="center"/>
          </w:tcPr>
          <w:p w:rsidR="00350EA1" w:rsidRDefault="00350EA1" w:rsidP="00350EA1">
            <w:pPr>
              <w:pStyle w:val="a7"/>
              <w:ind w:firstLine="420"/>
              <w:rPr>
                <w:rFonts w:ascii="宋体" w:hAnsi="宋体"/>
                <w:sz w:val="21"/>
                <w:szCs w:val="21"/>
              </w:rPr>
            </w:pPr>
            <w:r w:rsidRPr="00DB2E31">
              <w:rPr>
                <w:rFonts w:ascii="宋体" w:hAnsi="宋体" w:hint="eastAsia"/>
                <w:sz w:val="21"/>
                <w:szCs w:val="21"/>
              </w:rPr>
              <w:t>湖南传统村落·建筑·民居科研团队历经长时间调研，</w:t>
            </w:r>
            <w:r>
              <w:rPr>
                <w:rFonts w:ascii="宋体" w:hAnsi="宋体" w:hint="eastAsia"/>
                <w:sz w:val="21"/>
                <w:szCs w:val="21"/>
              </w:rPr>
              <w:t>走访测绘湖南省</w:t>
            </w:r>
            <w:r w:rsidRPr="009E7B57">
              <w:rPr>
                <w:rFonts w:ascii="宋体" w:hAnsi="宋体" w:hint="eastAsia"/>
                <w:sz w:val="21"/>
                <w:szCs w:val="21"/>
              </w:rPr>
              <w:t>内大量的传统建筑、传统民居</w:t>
            </w:r>
            <w:r>
              <w:rPr>
                <w:rFonts w:ascii="宋体" w:hAnsi="宋体" w:hint="eastAsia"/>
                <w:sz w:val="21"/>
                <w:szCs w:val="21"/>
              </w:rPr>
              <w:t>和</w:t>
            </w:r>
            <w:r w:rsidRPr="00513A13">
              <w:rPr>
                <w:rFonts w:ascii="宋体" w:hAnsi="宋体" w:hint="eastAsia"/>
                <w:sz w:val="21"/>
                <w:szCs w:val="21"/>
              </w:rPr>
              <w:t>9</w:t>
            </w:r>
            <w:r w:rsidRPr="00513A13">
              <w:rPr>
                <w:rFonts w:ascii="宋体" w:hAnsi="宋体"/>
                <w:sz w:val="21"/>
                <w:szCs w:val="21"/>
              </w:rPr>
              <w:t>1</w:t>
            </w:r>
            <w:r w:rsidRPr="00513A13">
              <w:rPr>
                <w:rFonts w:ascii="宋体" w:hAnsi="宋体" w:hint="eastAsia"/>
                <w:sz w:val="21"/>
                <w:szCs w:val="21"/>
              </w:rPr>
              <w:t>个被列入《中国传统村落名录》的</w:t>
            </w:r>
            <w:r>
              <w:rPr>
                <w:rFonts w:ascii="宋体" w:hAnsi="宋体" w:hint="eastAsia"/>
                <w:sz w:val="21"/>
                <w:szCs w:val="21"/>
              </w:rPr>
              <w:t>湖南</w:t>
            </w:r>
            <w:r w:rsidRPr="00513A13">
              <w:rPr>
                <w:rFonts w:ascii="宋体" w:hAnsi="宋体" w:hint="eastAsia"/>
                <w:sz w:val="21"/>
                <w:szCs w:val="21"/>
              </w:rPr>
              <w:t>传统村落</w:t>
            </w:r>
            <w:r w:rsidRPr="00DB2E31">
              <w:rPr>
                <w:rFonts w:ascii="宋体" w:hAnsi="宋体" w:hint="eastAsia"/>
                <w:sz w:val="21"/>
                <w:szCs w:val="21"/>
              </w:rPr>
              <w:t>。调查研究地域覆盖范围广，历史挖掘程度深</w:t>
            </w:r>
            <w:r>
              <w:rPr>
                <w:rFonts w:ascii="宋体" w:hAnsi="宋体" w:hint="eastAsia"/>
                <w:sz w:val="21"/>
                <w:szCs w:val="21"/>
              </w:rPr>
              <w:t>，涵盖的村落、建筑、民居类型丰富</w:t>
            </w:r>
            <w:r w:rsidRPr="00DB2E31">
              <w:rPr>
                <w:rFonts w:ascii="宋体" w:hAnsi="宋体" w:hint="eastAsia"/>
                <w:sz w:val="21"/>
                <w:szCs w:val="21"/>
              </w:rPr>
              <w:t>。出版发行</w:t>
            </w:r>
            <w:r>
              <w:rPr>
                <w:rFonts w:ascii="宋体" w:hAnsi="宋体" w:hint="eastAsia"/>
                <w:sz w:val="21"/>
                <w:szCs w:val="21"/>
              </w:rPr>
              <w:t>的</w:t>
            </w:r>
            <w:r w:rsidRPr="00513A13">
              <w:rPr>
                <w:rFonts w:ascii="宋体" w:hAnsi="宋体" w:hint="eastAsia"/>
                <w:sz w:val="21"/>
                <w:szCs w:val="21"/>
              </w:rPr>
              <w:t>《湖南传统村落》、《湖南传统建筑》、《湖南传统民居》三本</w:t>
            </w:r>
            <w:r w:rsidRPr="00DB2E31">
              <w:rPr>
                <w:rFonts w:ascii="宋体" w:hAnsi="宋体" w:hint="eastAsia"/>
                <w:sz w:val="21"/>
                <w:szCs w:val="21"/>
              </w:rPr>
              <w:t>湖南</w:t>
            </w:r>
            <w:proofErr w:type="gramStart"/>
            <w:r w:rsidRPr="00DB2E31">
              <w:rPr>
                <w:rFonts w:ascii="宋体" w:hAnsi="宋体" w:hint="eastAsia"/>
                <w:sz w:val="21"/>
                <w:szCs w:val="21"/>
              </w:rPr>
              <w:t>卷系列</w:t>
            </w:r>
            <w:proofErr w:type="gramEnd"/>
            <w:r>
              <w:rPr>
                <w:rFonts w:ascii="宋体" w:hAnsi="宋体" w:hint="eastAsia"/>
                <w:sz w:val="21"/>
                <w:szCs w:val="21"/>
              </w:rPr>
              <w:t>丛书</w:t>
            </w:r>
            <w:r w:rsidRPr="00DB2E31">
              <w:rPr>
                <w:rFonts w:ascii="宋体" w:hAnsi="宋体" w:hint="eastAsia"/>
                <w:sz w:val="21"/>
                <w:szCs w:val="21"/>
              </w:rPr>
              <w:t>以大量详实的图文资料极大的</w:t>
            </w:r>
            <w:r w:rsidRPr="00513A13">
              <w:rPr>
                <w:rFonts w:ascii="宋体" w:hAnsi="宋体" w:hint="eastAsia"/>
                <w:sz w:val="21"/>
                <w:szCs w:val="21"/>
              </w:rPr>
              <w:t>丰富了我国传统文化大框架体系</w:t>
            </w:r>
            <w:r w:rsidRPr="00DB2E31">
              <w:rPr>
                <w:rFonts w:ascii="宋体" w:hAnsi="宋体" w:hint="eastAsia"/>
                <w:sz w:val="21"/>
                <w:szCs w:val="21"/>
              </w:rPr>
              <w:t>，同时也</w:t>
            </w:r>
            <w:r w:rsidRPr="00513A13">
              <w:rPr>
                <w:rFonts w:ascii="宋体" w:hAnsi="宋体" w:hint="eastAsia"/>
                <w:sz w:val="21"/>
                <w:szCs w:val="21"/>
              </w:rPr>
              <w:t>补充之前研究的</w:t>
            </w:r>
            <w:r>
              <w:rPr>
                <w:rFonts w:ascii="宋体" w:hAnsi="宋体" w:hint="eastAsia"/>
                <w:sz w:val="21"/>
                <w:szCs w:val="21"/>
              </w:rPr>
              <w:t>空白</w:t>
            </w:r>
            <w:r w:rsidRPr="00513A13">
              <w:rPr>
                <w:rFonts w:ascii="宋体" w:hAnsi="宋体" w:hint="eastAsia"/>
                <w:sz w:val="21"/>
                <w:szCs w:val="21"/>
              </w:rPr>
              <w:t>。</w:t>
            </w:r>
            <w:r>
              <w:rPr>
                <w:rFonts w:ascii="宋体" w:hAnsi="宋体" w:hint="eastAsia"/>
                <w:sz w:val="21"/>
                <w:szCs w:val="21"/>
              </w:rPr>
              <w:t>研究成果创新性的</w:t>
            </w:r>
            <w:r w:rsidRPr="00513A13">
              <w:rPr>
                <w:rFonts w:ascii="宋体" w:hAnsi="宋体" w:hint="eastAsia"/>
                <w:sz w:val="21"/>
                <w:szCs w:val="21"/>
              </w:rPr>
              <w:t>提出湖南</w:t>
            </w:r>
            <w:r>
              <w:rPr>
                <w:rFonts w:ascii="宋体" w:hAnsi="宋体" w:hint="eastAsia"/>
                <w:sz w:val="21"/>
                <w:szCs w:val="21"/>
              </w:rPr>
              <w:t>省</w:t>
            </w:r>
            <w:r w:rsidRPr="00513A13">
              <w:rPr>
                <w:rFonts w:ascii="宋体" w:hAnsi="宋体" w:hint="eastAsia"/>
                <w:sz w:val="21"/>
                <w:szCs w:val="21"/>
              </w:rPr>
              <w:t>传统村落、传统建筑、传统民居的系统性分类</w:t>
            </w:r>
            <w:r>
              <w:rPr>
                <w:rFonts w:ascii="宋体" w:hAnsi="宋体" w:hint="eastAsia"/>
                <w:sz w:val="21"/>
                <w:szCs w:val="21"/>
              </w:rPr>
              <w:t>，</w:t>
            </w:r>
            <w:r w:rsidRPr="00513A13">
              <w:rPr>
                <w:rFonts w:ascii="宋体" w:hAnsi="宋体" w:hint="eastAsia"/>
                <w:sz w:val="21"/>
                <w:szCs w:val="21"/>
              </w:rPr>
              <w:t>通过民族、</w:t>
            </w:r>
            <w:r w:rsidRPr="00513A13">
              <w:rPr>
                <w:rFonts w:ascii="宋体" w:hAnsi="宋体"/>
                <w:sz w:val="21"/>
                <w:szCs w:val="21"/>
              </w:rPr>
              <w:t>地域分区的横向比较，探讨湖南</w:t>
            </w:r>
            <w:r>
              <w:rPr>
                <w:rFonts w:ascii="宋体" w:hAnsi="宋体" w:hint="eastAsia"/>
                <w:sz w:val="21"/>
                <w:szCs w:val="21"/>
              </w:rPr>
              <w:t>省</w:t>
            </w:r>
            <w:r w:rsidRPr="00513A13">
              <w:rPr>
                <w:rFonts w:ascii="宋体" w:hAnsi="宋体"/>
                <w:sz w:val="21"/>
                <w:szCs w:val="21"/>
              </w:rPr>
              <w:t>传统</w:t>
            </w:r>
            <w:r w:rsidRPr="00513A13">
              <w:rPr>
                <w:rFonts w:ascii="宋体" w:hAnsi="宋体" w:hint="eastAsia"/>
                <w:sz w:val="21"/>
                <w:szCs w:val="21"/>
              </w:rPr>
              <w:t>村落、建筑、民居之</w:t>
            </w:r>
            <w:r w:rsidRPr="00513A13">
              <w:rPr>
                <w:rFonts w:ascii="宋体" w:hAnsi="宋体"/>
                <w:sz w:val="21"/>
                <w:szCs w:val="21"/>
              </w:rPr>
              <w:t>间的共性与个性</w:t>
            </w:r>
            <w:r>
              <w:rPr>
                <w:rFonts w:ascii="宋体" w:hAnsi="宋体" w:hint="eastAsia"/>
                <w:sz w:val="21"/>
                <w:szCs w:val="21"/>
              </w:rPr>
              <w:t>。该系列丛书的出版推动了</w:t>
            </w:r>
            <w:r w:rsidRPr="00513A13">
              <w:rPr>
                <w:rFonts w:ascii="宋体" w:hAnsi="宋体" w:hint="eastAsia"/>
                <w:sz w:val="21"/>
                <w:szCs w:val="21"/>
              </w:rPr>
              <w:t>湖</w:t>
            </w:r>
            <w:proofErr w:type="gramStart"/>
            <w:r w:rsidRPr="00513A13">
              <w:rPr>
                <w:rFonts w:ascii="宋体" w:hAnsi="宋体" w:hint="eastAsia"/>
                <w:sz w:val="21"/>
                <w:szCs w:val="21"/>
              </w:rPr>
              <w:t>湘传统</w:t>
            </w:r>
            <w:proofErr w:type="gramEnd"/>
            <w:r w:rsidRPr="00513A13">
              <w:rPr>
                <w:rFonts w:ascii="宋体" w:hAnsi="宋体" w:hint="eastAsia"/>
                <w:sz w:val="21"/>
                <w:szCs w:val="21"/>
              </w:rPr>
              <w:t>文化</w:t>
            </w:r>
            <w:r>
              <w:rPr>
                <w:rFonts w:ascii="宋体" w:hAnsi="宋体" w:hint="eastAsia"/>
                <w:sz w:val="21"/>
                <w:szCs w:val="21"/>
              </w:rPr>
              <w:t>的保护与传承</w:t>
            </w:r>
            <w:r w:rsidRPr="00513A13">
              <w:rPr>
                <w:rFonts w:ascii="宋体" w:hAnsi="宋体" w:hint="eastAsia"/>
                <w:sz w:val="21"/>
                <w:szCs w:val="21"/>
              </w:rPr>
              <w:t>，</w:t>
            </w:r>
            <w:r w:rsidRPr="00DB2E31">
              <w:rPr>
                <w:rFonts w:ascii="宋体" w:hAnsi="宋体" w:hint="eastAsia"/>
                <w:sz w:val="21"/>
                <w:szCs w:val="21"/>
              </w:rPr>
              <w:t>具有较高</w:t>
            </w:r>
            <w:r>
              <w:rPr>
                <w:rFonts w:ascii="宋体" w:hAnsi="宋体" w:hint="eastAsia"/>
                <w:sz w:val="21"/>
                <w:szCs w:val="21"/>
              </w:rPr>
              <w:t>学术价值</w:t>
            </w:r>
            <w:r w:rsidRPr="00DB2E31">
              <w:rPr>
                <w:rFonts w:ascii="宋体" w:hAnsi="宋体" w:hint="eastAsia"/>
                <w:sz w:val="21"/>
                <w:szCs w:val="21"/>
              </w:rPr>
              <w:t>的社会影响</w:t>
            </w:r>
            <w:r>
              <w:rPr>
                <w:rFonts w:ascii="宋体" w:hAnsi="宋体" w:hint="eastAsia"/>
                <w:sz w:val="21"/>
                <w:szCs w:val="21"/>
              </w:rPr>
              <w:t>力</w:t>
            </w:r>
            <w:r w:rsidRPr="00DB2E31">
              <w:rPr>
                <w:rFonts w:ascii="宋体" w:hAnsi="宋体" w:hint="eastAsia"/>
                <w:sz w:val="21"/>
                <w:szCs w:val="21"/>
              </w:rPr>
              <w:t>。</w:t>
            </w:r>
          </w:p>
          <w:p w:rsidR="00350EA1" w:rsidRPr="006066FE" w:rsidRDefault="00350EA1" w:rsidP="00350EA1">
            <w:pPr>
              <w:pStyle w:val="a7"/>
              <w:ind w:firstLine="420"/>
              <w:rPr>
                <w:rFonts w:ascii="宋体" w:hAnsi="宋体"/>
                <w:sz w:val="21"/>
                <w:szCs w:val="21"/>
              </w:rPr>
            </w:pPr>
          </w:p>
          <w:p w:rsidR="006F50B5" w:rsidRPr="00350EA1" w:rsidRDefault="00350EA1" w:rsidP="00350EA1">
            <w:pPr>
              <w:ind w:firstLineChars="200" w:firstLine="428"/>
            </w:pPr>
            <w:r>
              <w:rPr>
                <w:bCs/>
                <w:color w:val="000000"/>
                <w:spacing w:val="2"/>
              </w:rPr>
              <w:t>提名该项目为湖南省科学技术进步奖</w:t>
            </w:r>
            <w:r>
              <w:rPr>
                <w:bCs/>
                <w:color w:val="000000"/>
                <w:spacing w:val="2"/>
                <w:u w:val="single"/>
              </w:rPr>
              <w:t xml:space="preserve"> </w:t>
            </w:r>
            <w:r>
              <w:rPr>
                <w:rFonts w:hint="eastAsia"/>
                <w:bCs/>
                <w:color w:val="000000"/>
                <w:spacing w:val="2"/>
                <w:u w:val="single"/>
              </w:rPr>
              <w:t>一</w:t>
            </w:r>
            <w:r>
              <w:rPr>
                <w:bCs/>
                <w:color w:val="000000"/>
                <w:spacing w:val="2"/>
                <w:u w:val="single"/>
              </w:rPr>
              <w:t xml:space="preserve"> </w:t>
            </w:r>
            <w:r>
              <w:rPr>
                <w:bCs/>
                <w:color w:val="000000"/>
                <w:spacing w:val="2"/>
              </w:rPr>
              <w:t>等奖。</w:t>
            </w:r>
          </w:p>
        </w:tc>
      </w:tr>
      <w:tr w:rsidR="006F50B5">
        <w:trPr>
          <w:trHeight w:val="925"/>
        </w:trPr>
        <w:tc>
          <w:tcPr>
            <w:tcW w:w="1230" w:type="dxa"/>
            <w:vAlign w:val="center"/>
          </w:tcPr>
          <w:p w:rsidR="006F50B5" w:rsidRDefault="003A6A7C">
            <w:pPr>
              <w:widowControl/>
              <w:jc w:val="center"/>
              <w:rPr>
                <w:rFonts w:ascii="宋体" w:cs="宋体"/>
                <w:b/>
                <w:bCs/>
                <w:kern w:val="0"/>
                <w:sz w:val="24"/>
                <w:szCs w:val="24"/>
              </w:rPr>
            </w:pPr>
            <w:r>
              <w:rPr>
                <w:rFonts w:ascii="宋体" w:hAnsi="宋体" w:cs="宋体" w:hint="eastAsia"/>
                <w:b/>
                <w:bCs/>
                <w:kern w:val="0"/>
                <w:sz w:val="24"/>
                <w:szCs w:val="24"/>
              </w:rPr>
              <w:t>项目简介</w:t>
            </w:r>
          </w:p>
        </w:tc>
        <w:tc>
          <w:tcPr>
            <w:tcW w:w="7150" w:type="dxa"/>
            <w:vAlign w:val="center"/>
          </w:tcPr>
          <w:p w:rsidR="00BF0B27" w:rsidRPr="00BF0B27" w:rsidRDefault="00BF0B27" w:rsidP="00BF0B27">
            <w:pPr>
              <w:pStyle w:val="a7"/>
              <w:ind w:firstLine="420"/>
              <w:rPr>
                <w:rFonts w:ascii="宋体" w:hAnsi="宋体"/>
                <w:sz w:val="21"/>
                <w:szCs w:val="21"/>
              </w:rPr>
            </w:pPr>
            <w:r w:rsidRPr="00BF0B27">
              <w:rPr>
                <w:rFonts w:ascii="宋体" w:hAnsi="宋体" w:hint="eastAsia"/>
                <w:sz w:val="21"/>
                <w:szCs w:val="21"/>
              </w:rPr>
              <w:t>中国</w:t>
            </w:r>
            <w:r w:rsidRPr="00BF0B27">
              <w:rPr>
                <w:rFonts w:ascii="宋体" w:hAnsi="宋体"/>
                <w:sz w:val="21"/>
                <w:szCs w:val="21"/>
              </w:rPr>
              <w:t>传统</w:t>
            </w:r>
            <w:r w:rsidRPr="00BF0B27">
              <w:rPr>
                <w:rFonts w:ascii="宋体" w:hAnsi="宋体" w:hint="eastAsia"/>
                <w:sz w:val="21"/>
                <w:szCs w:val="21"/>
              </w:rPr>
              <w:t>村落、建筑、民居</w:t>
            </w:r>
            <w:r w:rsidRPr="00BF0B27">
              <w:rPr>
                <w:rFonts w:ascii="宋体" w:hAnsi="宋体"/>
                <w:sz w:val="21"/>
                <w:szCs w:val="21"/>
              </w:rPr>
              <w:t>是</w:t>
            </w:r>
            <w:r w:rsidRPr="00BF0B27">
              <w:rPr>
                <w:rFonts w:ascii="宋体" w:hAnsi="宋体" w:hint="eastAsia"/>
                <w:sz w:val="21"/>
                <w:szCs w:val="21"/>
              </w:rPr>
              <w:t>中华民族</w:t>
            </w:r>
            <w:r w:rsidRPr="00BF0B27">
              <w:rPr>
                <w:rFonts w:ascii="宋体" w:hAnsi="宋体"/>
                <w:sz w:val="21"/>
                <w:szCs w:val="21"/>
              </w:rPr>
              <w:t>社会意识形态、生活方式</w:t>
            </w:r>
            <w:r w:rsidRPr="00BF0B27">
              <w:rPr>
                <w:rFonts w:ascii="宋体" w:hAnsi="宋体" w:hint="eastAsia"/>
                <w:sz w:val="21"/>
                <w:szCs w:val="21"/>
              </w:rPr>
              <w:t>和</w:t>
            </w:r>
            <w:r w:rsidRPr="00BF0B27">
              <w:rPr>
                <w:rFonts w:ascii="宋体" w:hAnsi="宋体"/>
                <w:sz w:val="21"/>
                <w:szCs w:val="21"/>
              </w:rPr>
              <w:t>传统文化的载体，</w:t>
            </w:r>
            <w:r w:rsidRPr="00BF0B27">
              <w:rPr>
                <w:rFonts w:ascii="宋体" w:hAnsi="宋体" w:hint="eastAsia"/>
                <w:sz w:val="21"/>
                <w:szCs w:val="21"/>
              </w:rPr>
              <w:t>是记录文明演进的活化石；是中华民族伟大复兴的文化本底。党的十八大明确提出了建设美丽中国，实现中华民族永续发展的重要目标。而建设美好家园，必须保护民族根性文化！</w:t>
            </w:r>
          </w:p>
          <w:p w:rsidR="00BF0B27" w:rsidRPr="00BF0B27" w:rsidRDefault="00BF0B27" w:rsidP="00BF0B27">
            <w:pPr>
              <w:pStyle w:val="a7"/>
              <w:ind w:firstLine="420"/>
              <w:rPr>
                <w:rFonts w:ascii="宋体" w:hAnsi="宋体"/>
                <w:sz w:val="21"/>
                <w:szCs w:val="21"/>
              </w:rPr>
            </w:pPr>
            <w:r w:rsidRPr="00BF0B27">
              <w:rPr>
                <w:rFonts w:ascii="宋体" w:hAnsi="宋体" w:hint="eastAsia"/>
                <w:sz w:val="21"/>
                <w:szCs w:val="21"/>
              </w:rPr>
              <w:t>作为我国传统建筑的重要组成部分，湖南传统建筑继承了中华民族的优秀传统，融合了多民族的智慧创造，尤其是湖南地区由于多样化的地理条件和多民族的人文环境孕育了一批丰富多彩、各具特色的传统村落、传统建筑和传统民居。但湖南传统村落、建筑大多地处偏远、破坏损毁、空心化严重，因而对其进行保护与研究已经刻不容缓！保护并传承这些优秀的传统建筑文化，具有十分重大的历史和现实意义！本系列研究课题正是在这一背景下，由湖南省政府委托住房和建设厅下达的重要任务，事关重大！</w:t>
            </w:r>
          </w:p>
          <w:p w:rsidR="00BF0B27" w:rsidRPr="00BF0B27" w:rsidRDefault="00BF0B27" w:rsidP="00BF0B27">
            <w:pPr>
              <w:pStyle w:val="a7"/>
              <w:ind w:firstLine="420"/>
              <w:rPr>
                <w:rFonts w:ascii="宋体" w:hAnsi="宋体"/>
                <w:sz w:val="21"/>
                <w:szCs w:val="21"/>
              </w:rPr>
            </w:pPr>
            <w:r w:rsidRPr="00BF0B27">
              <w:rPr>
                <w:rFonts w:ascii="宋体" w:hAnsi="宋体" w:hint="eastAsia"/>
                <w:sz w:val="21"/>
                <w:szCs w:val="21"/>
              </w:rPr>
              <w:t>该系列研究课题系湖南省住房和城乡建设厅组织、指导并提供科研经费支持（</w:t>
            </w:r>
            <w:proofErr w:type="gramStart"/>
            <w:r w:rsidRPr="00BF0B27">
              <w:rPr>
                <w:rFonts w:ascii="宋体" w:hAnsi="宋体" w:hint="eastAsia"/>
                <w:sz w:val="21"/>
                <w:szCs w:val="21"/>
              </w:rPr>
              <w:t>湘财建</w:t>
            </w:r>
            <w:proofErr w:type="gramEnd"/>
            <w:r w:rsidRPr="00BF0B27">
              <w:rPr>
                <w:rFonts w:ascii="宋体" w:hAnsi="宋体" w:hint="eastAsia"/>
                <w:sz w:val="21"/>
                <w:szCs w:val="21"/>
              </w:rPr>
              <w:t>[2016]77号），由湖南大学何韶瑶教授</w:t>
            </w:r>
            <w:r w:rsidRPr="00BF0B27">
              <w:rPr>
                <w:rFonts w:ascii="宋体" w:hAnsi="宋体"/>
                <w:sz w:val="21"/>
                <w:szCs w:val="21"/>
              </w:rPr>
              <w:t>以及相关专家为核心的科研团队</w:t>
            </w:r>
            <w:r w:rsidRPr="00BF0B27">
              <w:rPr>
                <w:rFonts w:ascii="宋体" w:hAnsi="宋体" w:hint="eastAsia"/>
                <w:sz w:val="21"/>
                <w:szCs w:val="21"/>
              </w:rPr>
              <w:t>实施完成。科研团队经过为期</w:t>
            </w:r>
            <w:r w:rsidR="00050907">
              <w:rPr>
                <w:rFonts w:ascii="宋体" w:hAnsi="宋体"/>
                <w:sz w:val="21"/>
                <w:szCs w:val="21"/>
              </w:rPr>
              <w:t>5</w:t>
            </w:r>
            <w:r w:rsidRPr="00BF0B27">
              <w:rPr>
                <w:rFonts w:ascii="宋体" w:hAnsi="宋体" w:hint="eastAsia"/>
                <w:sz w:val="21"/>
                <w:szCs w:val="21"/>
              </w:rPr>
              <w:t>年的调研与编写，走访测绘了湖南省上百</w:t>
            </w:r>
            <w:r w:rsidRPr="00BF0B27">
              <w:rPr>
                <w:rFonts w:ascii="宋体" w:hAnsi="宋体" w:hint="eastAsia"/>
                <w:sz w:val="21"/>
                <w:szCs w:val="21"/>
              </w:rPr>
              <w:lastRenderedPageBreak/>
              <w:t>个传统村落、几百个传统建筑和传统民居，其中传统村落调查范围涵盖了9</w:t>
            </w:r>
            <w:r w:rsidRPr="00BF0B27">
              <w:rPr>
                <w:rFonts w:ascii="宋体" w:hAnsi="宋体"/>
                <w:sz w:val="21"/>
                <w:szCs w:val="21"/>
              </w:rPr>
              <w:t>1</w:t>
            </w:r>
            <w:r w:rsidRPr="00BF0B27">
              <w:rPr>
                <w:rFonts w:ascii="宋体" w:hAnsi="宋体" w:hint="eastAsia"/>
                <w:sz w:val="21"/>
                <w:szCs w:val="21"/>
              </w:rPr>
              <w:t>个被列入《中国传统村落名录》的湖南传统村落。该系列丛书是湖南传统村落、建筑、民居项目成果的集中呈现，且融入了科研团队多年来的研究成果与积累。该系列丛书累计发行</w:t>
            </w:r>
            <w:r w:rsidRPr="00BF0B27">
              <w:rPr>
                <w:rFonts w:ascii="宋体" w:hAnsi="宋体"/>
                <w:sz w:val="21"/>
                <w:szCs w:val="21"/>
              </w:rPr>
              <w:t>6200</w:t>
            </w:r>
            <w:r w:rsidRPr="00BF0B27">
              <w:rPr>
                <w:rFonts w:ascii="宋体" w:hAnsi="宋体" w:hint="eastAsia"/>
                <w:sz w:val="21"/>
                <w:szCs w:val="21"/>
              </w:rPr>
              <w:t>册，销售遍及全国绝大多数地区，取得了较大的社会反响。</w:t>
            </w:r>
          </w:p>
          <w:p w:rsidR="00BF0B27" w:rsidRPr="00BF0B27" w:rsidRDefault="00BF0B27" w:rsidP="00BF0B27">
            <w:pPr>
              <w:pStyle w:val="a7"/>
              <w:ind w:firstLineChars="150" w:firstLine="315"/>
              <w:rPr>
                <w:rFonts w:ascii="宋体" w:hAnsi="宋体"/>
                <w:sz w:val="21"/>
                <w:szCs w:val="21"/>
              </w:rPr>
            </w:pPr>
            <w:r w:rsidRPr="00BF0B27">
              <w:rPr>
                <w:rFonts w:ascii="宋体" w:hAnsi="宋体" w:hint="eastAsia"/>
                <w:sz w:val="21"/>
                <w:szCs w:val="21"/>
              </w:rPr>
              <w:t>《湖南传统村落》、《湖南传统建筑》、《湖南传统民居》系列丛书详细记录研究了湖南省传统村落、传统建筑、传统民居的地理位置、规划布局、空间特点、细部特征、营造技术、人文景观和非物质文化遗产，并附有大量实地调研和测绘的相关图纸，为建筑师、规划师、风景园林师、传统村落保护工作者提供全面的资料性借鉴，也为广大民众对湖南传统村落、建筑、民居的了解提供普适性的成果。</w:t>
            </w:r>
          </w:p>
          <w:p w:rsidR="00BF0B27" w:rsidRPr="00BF0B27" w:rsidRDefault="00BF0B27" w:rsidP="00BF0B27">
            <w:pPr>
              <w:spacing w:line="360" w:lineRule="auto"/>
              <w:ind w:firstLineChars="200" w:firstLine="420"/>
              <w:jc w:val="left"/>
              <w:rPr>
                <w:rFonts w:ascii="宋体" w:hAnsi="宋体"/>
                <w:szCs w:val="21"/>
              </w:rPr>
            </w:pPr>
            <w:r w:rsidRPr="00BF0B27">
              <w:rPr>
                <w:rFonts w:ascii="宋体" w:hAnsi="宋体" w:hint="eastAsia"/>
                <w:szCs w:val="21"/>
              </w:rPr>
              <w:t>该系列丛书从湖</w:t>
            </w:r>
            <w:proofErr w:type="gramStart"/>
            <w:r w:rsidRPr="00BF0B27">
              <w:rPr>
                <w:rFonts w:ascii="宋体" w:hAnsi="宋体" w:hint="eastAsia"/>
                <w:szCs w:val="21"/>
              </w:rPr>
              <w:t>湘传统</w:t>
            </w:r>
            <w:proofErr w:type="gramEnd"/>
            <w:r w:rsidRPr="00BF0B27">
              <w:rPr>
                <w:rFonts w:ascii="宋体" w:hAnsi="宋体" w:hint="eastAsia"/>
                <w:szCs w:val="21"/>
              </w:rPr>
              <w:t>文化保护与传承的角度出发，以民族和地域分区的视角进行研究，</w:t>
            </w:r>
            <w:r w:rsidRPr="00BF0B27">
              <w:rPr>
                <w:rFonts w:ascii="宋体" w:hAnsi="宋体"/>
                <w:szCs w:val="21"/>
              </w:rPr>
              <w:t>对</w:t>
            </w:r>
            <w:r w:rsidRPr="00BF0B27">
              <w:rPr>
                <w:rFonts w:ascii="宋体" w:hAnsi="宋体" w:hint="eastAsia"/>
                <w:szCs w:val="21"/>
              </w:rPr>
              <w:t>湖</w:t>
            </w:r>
            <w:proofErr w:type="gramStart"/>
            <w:r w:rsidRPr="00BF0B27">
              <w:rPr>
                <w:rFonts w:ascii="宋体" w:hAnsi="宋体" w:hint="eastAsia"/>
                <w:szCs w:val="21"/>
              </w:rPr>
              <w:t>湘</w:t>
            </w:r>
            <w:r w:rsidRPr="00BF0B27">
              <w:rPr>
                <w:rFonts w:ascii="宋体" w:hAnsi="宋体"/>
                <w:szCs w:val="21"/>
              </w:rPr>
              <w:t>传统</w:t>
            </w:r>
            <w:proofErr w:type="gramEnd"/>
            <w:r w:rsidRPr="00BF0B27">
              <w:rPr>
                <w:rFonts w:ascii="宋体" w:hAnsi="宋体" w:hint="eastAsia"/>
                <w:szCs w:val="21"/>
              </w:rPr>
              <w:t>村落、建筑</w:t>
            </w:r>
            <w:r w:rsidRPr="00BF0B27">
              <w:rPr>
                <w:rFonts w:ascii="宋体" w:hAnsi="宋体"/>
                <w:szCs w:val="21"/>
              </w:rPr>
              <w:t>的地域特征</w:t>
            </w:r>
            <w:r w:rsidRPr="00BF0B27">
              <w:rPr>
                <w:rFonts w:ascii="宋体" w:hAnsi="宋体" w:hint="eastAsia"/>
                <w:szCs w:val="21"/>
              </w:rPr>
              <w:t>进行</w:t>
            </w:r>
            <w:r w:rsidRPr="00BF0B27">
              <w:rPr>
                <w:rFonts w:ascii="宋体" w:hAnsi="宋体"/>
                <w:szCs w:val="21"/>
              </w:rPr>
              <w:t>系统化阐述，</w:t>
            </w:r>
            <w:r w:rsidRPr="00BF0B27">
              <w:rPr>
                <w:rFonts w:ascii="宋体" w:hAnsi="宋体" w:hint="eastAsia"/>
                <w:szCs w:val="21"/>
              </w:rPr>
              <w:t>尤其是</w:t>
            </w:r>
            <w:r w:rsidRPr="00BF0B27">
              <w:rPr>
                <w:rFonts w:ascii="宋体" w:hAnsi="宋体"/>
                <w:szCs w:val="21"/>
              </w:rPr>
              <w:t>将不同地域的传统</w:t>
            </w:r>
            <w:r w:rsidRPr="00BF0B27">
              <w:rPr>
                <w:rFonts w:ascii="宋体" w:hAnsi="宋体" w:hint="eastAsia"/>
                <w:szCs w:val="21"/>
              </w:rPr>
              <w:t>村落、传统建筑、传统民居系统分类并</w:t>
            </w:r>
            <w:r w:rsidRPr="00BF0B27">
              <w:rPr>
                <w:rFonts w:ascii="宋体" w:hAnsi="宋体"/>
                <w:szCs w:val="21"/>
              </w:rPr>
              <w:t>纳入到整体框架进行研究。</w:t>
            </w:r>
            <w:r w:rsidRPr="00BF0B27">
              <w:rPr>
                <w:rFonts w:ascii="宋体" w:hAnsi="宋体" w:hint="eastAsia"/>
                <w:szCs w:val="21"/>
              </w:rPr>
              <w:t>本次研究的范围、研究对象涵盖不同民族、不同地域，弥补了湖南传统村落、建筑研究中偏重湘西少数民族地区的不足。丛书科研团队通过湖南全域传统村落、建筑、民居整体而系统性的研究剖析，不仅推动了湖</w:t>
            </w:r>
            <w:proofErr w:type="gramStart"/>
            <w:r w:rsidRPr="00BF0B27">
              <w:rPr>
                <w:rFonts w:ascii="宋体" w:hAnsi="宋体" w:hint="eastAsia"/>
                <w:szCs w:val="21"/>
              </w:rPr>
              <w:t>湘传统</w:t>
            </w:r>
            <w:proofErr w:type="gramEnd"/>
            <w:r w:rsidRPr="00BF0B27">
              <w:rPr>
                <w:rFonts w:ascii="宋体" w:hAnsi="宋体" w:hint="eastAsia"/>
                <w:szCs w:val="21"/>
              </w:rPr>
              <w:t>文化的保护与传承，同时也极大丰富了我国传统文化宝库。该系列丛书的出版填补了湖南传统村落、传统建筑、传统民居系统性研究的空白，为推动湖南省传统文化的传播与发展做出了重大的贡献！</w:t>
            </w:r>
          </w:p>
          <w:p w:rsidR="006F50B5" w:rsidRPr="00BF0B27" w:rsidRDefault="006F50B5" w:rsidP="00BF0B27">
            <w:pPr>
              <w:snapToGrid w:val="0"/>
              <w:spacing w:line="360" w:lineRule="auto"/>
              <w:ind w:firstLine="420"/>
              <w:rPr>
                <w:rFonts w:ascii="宋体" w:hAnsi="宋体"/>
                <w:szCs w:val="21"/>
              </w:rPr>
            </w:pPr>
          </w:p>
        </w:tc>
      </w:tr>
      <w:tr w:rsidR="006F50B5">
        <w:trPr>
          <w:trHeight w:val="1024"/>
        </w:trPr>
        <w:tc>
          <w:tcPr>
            <w:tcW w:w="1230" w:type="dxa"/>
            <w:vAlign w:val="center"/>
          </w:tcPr>
          <w:p w:rsidR="006F50B5" w:rsidRDefault="003A6A7C">
            <w:pPr>
              <w:widowControl/>
              <w:jc w:val="center"/>
              <w:rPr>
                <w:rFonts w:ascii="宋体" w:cs="宋体"/>
                <w:b/>
                <w:bCs/>
                <w:kern w:val="0"/>
                <w:sz w:val="24"/>
                <w:szCs w:val="24"/>
              </w:rPr>
            </w:pPr>
            <w:r>
              <w:rPr>
                <w:rFonts w:ascii="宋体" w:hAnsi="宋体" w:cs="宋体" w:hint="eastAsia"/>
                <w:b/>
                <w:bCs/>
                <w:kern w:val="0"/>
                <w:sz w:val="24"/>
                <w:szCs w:val="24"/>
              </w:rPr>
              <w:lastRenderedPageBreak/>
              <w:t>客观评价</w:t>
            </w:r>
          </w:p>
        </w:tc>
        <w:tc>
          <w:tcPr>
            <w:tcW w:w="7150" w:type="dxa"/>
            <w:vAlign w:val="center"/>
          </w:tcPr>
          <w:p w:rsidR="00540F24" w:rsidRPr="00540F24" w:rsidRDefault="00540F24" w:rsidP="00540F24">
            <w:pPr>
              <w:pStyle w:val="a7"/>
              <w:spacing w:line="400" w:lineRule="exact"/>
              <w:ind w:firstLine="420"/>
              <w:outlineLvl w:val="1"/>
              <w:rPr>
                <w:rFonts w:ascii="宋体" w:hAnsi="宋体"/>
                <w:sz w:val="21"/>
                <w:szCs w:val="21"/>
              </w:rPr>
            </w:pPr>
            <w:r w:rsidRPr="00540F24">
              <w:rPr>
                <w:rFonts w:ascii="宋体" w:hAnsi="宋体" w:hint="eastAsia"/>
                <w:sz w:val="21"/>
                <w:szCs w:val="21"/>
              </w:rPr>
              <w:t>之前有关湖南地区传统建筑文化的研究主要集中在传统民居的研究，较少涉及对湖南传统村落和传统建筑的系统性研究，如2</w:t>
            </w:r>
            <w:r w:rsidRPr="00540F24">
              <w:rPr>
                <w:rFonts w:ascii="宋体" w:hAnsi="宋体"/>
                <w:sz w:val="21"/>
                <w:szCs w:val="21"/>
              </w:rPr>
              <w:t>006</w:t>
            </w:r>
            <w:r w:rsidRPr="00540F24">
              <w:rPr>
                <w:rFonts w:ascii="宋体" w:hAnsi="宋体" w:hint="eastAsia"/>
                <w:sz w:val="21"/>
                <w:szCs w:val="21"/>
              </w:rPr>
              <w:t>年6月由黄家</w:t>
            </w:r>
            <w:proofErr w:type="gramStart"/>
            <w:r w:rsidRPr="00540F24">
              <w:rPr>
                <w:rFonts w:ascii="宋体" w:hAnsi="宋体" w:hint="eastAsia"/>
                <w:sz w:val="21"/>
                <w:szCs w:val="21"/>
              </w:rPr>
              <w:t>瑾</w:t>
            </w:r>
            <w:proofErr w:type="gramEnd"/>
            <w:r w:rsidRPr="00540F24">
              <w:rPr>
                <w:rFonts w:ascii="宋体" w:hAnsi="宋体" w:hint="eastAsia"/>
                <w:sz w:val="21"/>
                <w:szCs w:val="21"/>
              </w:rPr>
              <w:t>主编由湖南大学出版社出版的《湖南传统民居》，</w:t>
            </w:r>
            <w:r w:rsidRPr="00540F24">
              <w:rPr>
                <w:rFonts w:ascii="宋体" w:hAnsi="宋体"/>
                <w:sz w:val="21"/>
                <w:szCs w:val="21"/>
              </w:rPr>
              <w:t>2009年12月</w:t>
            </w:r>
            <w:r w:rsidRPr="00540F24">
              <w:rPr>
                <w:rFonts w:ascii="宋体" w:hAnsi="宋体" w:hint="eastAsia"/>
                <w:sz w:val="21"/>
                <w:szCs w:val="21"/>
              </w:rPr>
              <w:t>由李晓峰主编由</w:t>
            </w:r>
            <w:hyperlink r:id="rId9" w:tgtFrame="_blank" w:history="1">
              <w:r w:rsidRPr="00540F24">
                <w:rPr>
                  <w:rFonts w:ascii="宋体" w:hAnsi="宋体"/>
                  <w:sz w:val="21"/>
                  <w:szCs w:val="21"/>
                </w:rPr>
                <w:t>中国建筑工业出版社</w:t>
              </w:r>
            </w:hyperlink>
            <w:r w:rsidRPr="00540F24">
              <w:rPr>
                <w:rFonts w:ascii="宋体" w:hAnsi="宋体"/>
                <w:sz w:val="21"/>
                <w:szCs w:val="21"/>
              </w:rPr>
              <w:t>出版的</w:t>
            </w:r>
            <w:r w:rsidRPr="00540F24">
              <w:rPr>
                <w:rFonts w:ascii="宋体" w:hAnsi="宋体" w:hint="eastAsia"/>
                <w:sz w:val="21"/>
                <w:szCs w:val="21"/>
              </w:rPr>
              <w:t>《两湖民居》等，且研究角度主要集中在传统民居建筑类型划分，较少涉及民族、地域的系统性分类。</w:t>
            </w:r>
          </w:p>
          <w:p w:rsidR="00540F24" w:rsidRPr="00540F24" w:rsidRDefault="00540F24" w:rsidP="00540F24">
            <w:pPr>
              <w:pStyle w:val="a7"/>
              <w:spacing w:line="400" w:lineRule="exact"/>
              <w:ind w:firstLine="420"/>
              <w:outlineLvl w:val="1"/>
              <w:rPr>
                <w:rFonts w:ascii="宋体" w:hAnsi="宋体"/>
                <w:sz w:val="21"/>
                <w:szCs w:val="21"/>
              </w:rPr>
            </w:pPr>
            <w:r w:rsidRPr="00540F24">
              <w:rPr>
                <w:rFonts w:ascii="宋体" w:hAnsi="宋体" w:hint="eastAsia"/>
                <w:sz w:val="21"/>
                <w:szCs w:val="21"/>
              </w:rPr>
              <w:t>湖南传统村落·建筑·民居研究将湖南地区的传统村落、传统建筑、传统民居纳入一个大框架研究体系，从更加全面、多维度的视角出发，首次提出湖南地区传统村落、传统建筑、传统民居的系统性分类。研究团队</w:t>
            </w:r>
            <w:r w:rsidRPr="00540F24">
              <w:rPr>
                <w:rFonts w:ascii="宋体" w:hAnsi="宋体"/>
                <w:sz w:val="21"/>
                <w:szCs w:val="21"/>
              </w:rPr>
              <w:t>以</w:t>
            </w:r>
            <w:r w:rsidRPr="00540F24">
              <w:rPr>
                <w:rFonts w:ascii="宋体" w:hAnsi="宋体" w:hint="eastAsia"/>
                <w:sz w:val="21"/>
                <w:szCs w:val="21"/>
              </w:rPr>
              <w:t>湖南不同民族和</w:t>
            </w:r>
            <w:r w:rsidRPr="00540F24">
              <w:rPr>
                <w:rFonts w:ascii="宋体" w:hAnsi="宋体"/>
                <w:sz w:val="21"/>
                <w:szCs w:val="21"/>
              </w:rPr>
              <w:t>地域</w:t>
            </w:r>
            <w:r w:rsidRPr="00540F24">
              <w:rPr>
                <w:rFonts w:ascii="宋体" w:hAnsi="宋体" w:hint="eastAsia"/>
                <w:sz w:val="21"/>
                <w:szCs w:val="21"/>
              </w:rPr>
              <w:t>这两条主线为切入点</w:t>
            </w:r>
            <w:r w:rsidRPr="00540F24">
              <w:rPr>
                <w:rFonts w:ascii="宋体" w:hAnsi="宋体"/>
                <w:sz w:val="21"/>
                <w:szCs w:val="21"/>
              </w:rPr>
              <w:t>，系统的研究湖南</w:t>
            </w:r>
            <w:r w:rsidRPr="00540F24">
              <w:rPr>
                <w:rFonts w:ascii="宋体" w:hAnsi="宋体" w:hint="eastAsia"/>
                <w:sz w:val="21"/>
                <w:szCs w:val="21"/>
              </w:rPr>
              <w:t>各民族、</w:t>
            </w:r>
            <w:r w:rsidRPr="00540F24">
              <w:rPr>
                <w:rFonts w:ascii="宋体" w:hAnsi="宋体"/>
                <w:sz w:val="21"/>
                <w:szCs w:val="21"/>
              </w:rPr>
              <w:t>地域分</w:t>
            </w:r>
            <w:r w:rsidRPr="00540F24">
              <w:rPr>
                <w:rFonts w:ascii="宋体" w:hAnsi="宋体" w:hint="eastAsia"/>
                <w:sz w:val="21"/>
                <w:szCs w:val="21"/>
              </w:rPr>
              <w:t>类</w:t>
            </w:r>
            <w:r w:rsidRPr="00540F24">
              <w:rPr>
                <w:rFonts w:ascii="宋体" w:hAnsi="宋体"/>
                <w:sz w:val="21"/>
                <w:szCs w:val="21"/>
              </w:rPr>
              <w:t>中</w:t>
            </w:r>
            <w:r w:rsidRPr="00540F24">
              <w:rPr>
                <w:rFonts w:ascii="宋体" w:hAnsi="宋体" w:hint="eastAsia"/>
                <w:sz w:val="21"/>
                <w:szCs w:val="21"/>
              </w:rPr>
              <w:t>传统村落、</w:t>
            </w:r>
            <w:r w:rsidRPr="00540F24">
              <w:rPr>
                <w:rFonts w:ascii="宋体" w:hAnsi="宋体" w:hint="eastAsia"/>
                <w:sz w:val="21"/>
                <w:szCs w:val="21"/>
              </w:rPr>
              <w:lastRenderedPageBreak/>
              <w:t>传统建筑和传统民居</w:t>
            </w:r>
            <w:r w:rsidRPr="00540F24">
              <w:rPr>
                <w:rFonts w:ascii="宋体" w:hAnsi="宋体"/>
                <w:sz w:val="21"/>
                <w:szCs w:val="21"/>
              </w:rPr>
              <w:t>的</w:t>
            </w:r>
            <w:r w:rsidRPr="00540F24">
              <w:rPr>
                <w:rFonts w:ascii="宋体" w:hAnsi="宋体" w:hint="eastAsia"/>
                <w:sz w:val="21"/>
                <w:szCs w:val="21"/>
              </w:rPr>
              <w:t>民族</w:t>
            </w:r>
            <w:r w:rsidRPr="00540F24">
              <w:rPr>
                <w:rFonts w:ascii="宋体" w:hAnsi="宋体"/>
                <w:sz w:val="21"/>
                <w:szCs w:val="21"/>
              </w:rPr>
              <w:t>地域性表现。</w:t>
            </w:r>
            <w:r w:rsidRPr="00540F24">
              <w:rPr>
                <w:rFonts w:ascii="宋体" w:hAnsi="宋体" w:hint="eastAsia"/>
                <w:sz w:val="21"/>
                <w:szCs w:val="21"/>
              </w:rPr>
              <w:t>通过民族、</w:t>
            </w:r>
            <w:r w:rsidRPr="00540F24">
              <w:rPr>
                <w:rFonts w:ascii="宋体" w:hAnsi="宋体"/>
                <w:sz w:val="21"/>
                <w:szCs w:val="21"/>
              </w:rPr>
              <w:t>地域分区的横向比较，探讨湖南地区传统</w:t>
            </w:r>
            <w:r w:rsidRPr="00540F24">
              <w:rPr>
                <w:rFonts w:ascii="宋体" w:hAnsi="宋体" w:hint="eastAsia"/>
                <w:sz w:val="21"/>
                <w:szCs w:val="21"/>
              </w:rPr>
              <w:t>村落、建筑、民居之</w:t>
            </w:r>
            <w:r w:rsidRPr="00540F24">
              <w:rPr>
                <w:rFonts w:ascii="宋体" w:hAnsi="宋体"/>
                <w:sz w:val="21"/>
                <w:szCs w:val="21"/>
              </w:rPr>
              <w:t>间的共性与个性</w:t>
            </w:r>
            <w:r w:rsidRPr="00540F24">
              <w:rPr>
                <w:rFonts w:ascii="宋体" w:hAnsi="宋体" w:hint="eastAsia"/>
                <w:sz w:val="21"/>
                <w:szCs w:val="21"/>
              </w:rPr>
              <w:t>。</w:t>
            </w:r>
          </w:p>
          <w:p w:rsidR="00540F24" w:rsidRPr="00BF0B27" w:rsidRDefault="00540F24" w:rsidP="00BF0B27">
            <w:pPr>
              <w:pStyle w:val="a7"/>
              <w:spacing w:line="400" w:lineRule="exact"/>
              <w:ind w:firstLine="420"/>
              <w:outlineLvl w:val="1"/>
              <w:rPr>
                <w:rFonts w:ascii="宋体" w:hAnsi="宋体"/>
                <w:sz w:val="21"/>
                <w:szCs w:val="21"/>
              </w:rPr>
            </w:pPr>
            <w:r w:rsidRPr="00540F24">
              <w:rPr>
                <w:rFonts w:ascii="宋体" w:hAnsi="宋体" w:hint="eastAsia"/>
                <w:sz w:val="21"/>
                <w:szCs w:val="21"/>
              </w:rPr>
              <w:t>以何韶瑶教授</w:t>
            </w:r>
            <w:r w:rsidRPr="00540F24">
              <w:rPr>
                <w:rFonts w:ascii="宋体" w:hAnsi="宋体"/>
                <w:sz w:val="21"/>
                <w:szCs w:val="21"/>
              </w:rPr>
              <w:t>以及相关专家为核心的科研团队</w:t>
            </w:r>
            <w:r w:rsidRPr="00540F24">
              <w:rPr>
                <w:rFonts w:ascii="宋体" w:hAnsi="宋体" w:hint="eastAsia"/>
                <w:sz w:val="21"/>
                <w:szCs w:val="21"/>
              </w:rPr>
              <w:t>历时</w:t>
            </w:r>
            <w:r w:rsidR="00050907">
              <w:rPr>
                <w:rFonts w:ascii="宋体" w:hAnsi="宋体"/>
                <w:sz w:val="21"/>
                <w:szCs w:val="21"/>
              </w:rPr>
              <w:t>5</w:t>
            </w:r>
            <w:r w:rsidRPr="00540F24">
              <w:rPr>
                <w:rFonts w:ascii="宋体" w:hAnsi="宋体" w:hint="eastAsia"/>
                <w:sz w:val="21"/>
                <w:szCs w:val="21"/>
              </w:rPr>
              <w:t>年调研编写完成的《湖南传统村落》、《湖南传统建筑》、《湖南传统民居》系列丛书出版以来受到大众广泛喜爱，销售遍及全国各地，社会反响很好，填补了该领域图书出版的空白。其中《湖南传统民居》一书获得2</w:t>
            </w:r>
            <w:r w:rsidRPr="00540F24">
              <w:rPr>
                <w:rFonts w:ascii="宋体" w:hAnsi="宋体"/>
                <w:sz w:val="21"/>
                <w:szCs w:val="21"/>
              </w:rPr>
              <w:t>017</w:t>
            </w:r>
            <w:r w:rsidRPr="00540F24">
              <w:rPr>
                <w:rFonts w:ascii="宋体" w:hAnsi="宋体" w:hint="eastAsia"/>
                <w:sz w:val="21"/>
                <w:szCs w:val="21"/>
              </w:rPr>
              <w:t>年度中国建筑工业出版社优秀图书二等奖，《湖南传统建筑》一书于2</w:t>
            </w:r>
            <w:r w:rsidRPr="00540F24">
              <w:rPr>
                <w:rFonts w:ascii="宋体" w:hAnsi="宋体"/>
                <w:sz w:val="21"/>
                <w:szCs w:val="21"/>
              </w:rPr>
              <w:t>018</w:t>
            </w:r>
            <w:r w:rsidRPr="00540F24">
              <w:rPr>
                <w:rFonts w:ascii="宋体" w:hAnsi="宋体" w:hint="eastAsia"/>
                <w:sz w:val="21"/>
                <w:szCs w:val="21"/>
              </w:rPr>
              <w:t>年8月获得第四届湖</w:t>
            </w:r>
            <w:proofErr w:type="gramStart"/>
            <w:r w:rsidRPr="00540F24">
              <w:rPr>
                <w:rFonts w:ascii="宋体" w:hAnsi="宋体" w:hint="eastAsia"/>
                <w:sz w:val="21"/>
                <w:szCs w:val="21"/>
              </w:rPr>
              <w:t>湘优秀</w:t>
            </w:r>
            <w:proofErr w:type="gramEnd"/>
            <w:r w:rsidRPr="00540F24">
              <w:rPr>
                <w:rFonts w:ascii="宋体" w:hAnsi="宋体" w:hint="eastAsia"/>
                <w:sz w:val="21"/>
                <w:szCs w:val="21"/>
              </w:rPr>
              <w:t>出版物奖。</w:t>
            </w:r>
          </w:p>
        </w:tc>
      </w:tr>
      <w:tr w:rsidR="006F50B5">
        <w:trPr>
          <w:trHeight w:val="1024"/>
        </w:trPr>
        <w:tc>
          <w:tcPr>
            <w:tcW w:w="1230" w:type="dxa"/>
            <w:vAlign w:val="center"/>
          </w:tcPr>
          <w:p w:rsidR="006F50B5" w:rsidRDefault="003A6A7C">
            <w:pPr>
              <w:widowControl/>
              <w:jc w:val="center"/>
              <w:rPr>
                <w:rFonts w:ascii="宋体" w:hAnsi="宋体" w:cs="宋体"/>
                <w:b/>
                <w:bCs/>
                <w:kern w:val="0"/>
                <w:sz w:val="24"/>
                <w:szCs w:val="24"/>
              </w:rPr>
            </w:pPr>
            <w:r>
              <w:rPr>
                <w:rFonts w:ascii="宋体" w:hAnsi="宋体" w:cs="宋体" w:hint="eastAsia"/>
                <w:b/>
                <w:bCs/>
                <w:kern w:val="0"/>
                <w:sz w:val="24"/>
                <w:szCs w:val="24"/>
              </w:rPr>
              <w:lastRenderedPageBreak/>
              <w:t>推广应用情况</w:t>
            </w:r>
          </w:p>
        </w:tc>
        <w:tc>
          <w:tcPr>
            <w:tcW w:w="7150" w:type="dxa"/>
            <w:vAlign w:val="center"/>
          </w:tcPr>
          <w:p w:rsidR="00540F24" w:rsidRPr="00540F24" w:rsidRDefault="00540F24" w:rsidP="00540F24">
            <w:pPr>
              <w:pStyle w:val="a7"/>
              <w:spacing w:line="400" w:lineRule="exact"/>
              <w:ind w:firstLine="420"/>
              <w:outlineLvl w:val="1"/>
              <w:rPr>
                <w:rFonts w:ascii="宋体" w:hAnsi="宋体"/>
                <w:sz w:val="21"/>
                <w:szCs w:val="21"/>
              </w:rPr>
            </w:pPr>
            <w:r w:rsidRPr="00540F24">
              <w:rPr>
                <w:rFonts w:ascii="宋体" w:hAnsi="宋体" w:hint="eastAsia"/>
                <w:sz w:val="21"/>
                <w:szCs w:val="21"/>
              </w:rPr>
              <w:t>《湖南传统村落》一书由湖南省住房和城乡建设厅组织编写、湖南大学建筑学院何韶瑶主编的《湖南传统村落》（ISBN：978-7-112-20251-5) 一书由中国建筑工业出版社于2</w:t>
            </w:r>
            <w:r w:rsidRPr="00540F24">
              <w:rPr>
                <w:rFonts w:ascii="宋体" w:hAnsi="宋体"/>
                <w:sz w:val="21"/>
                <w:szCs w:val="21"/>
              </w:rPr>
              <w:t>017</w:t>
            </w:r>
            <w:r w:rsidRPr="00540F24">
              <w:rPr>
                <w:rFonts w:ascii="宋体" w:hAnsi="宋体" w:hint="eastAsia"/>
                <w:sz w:val="21"/>
                <w:szCs w:val="21"/>
              </w:rPr>
              <w:t>年1月出版发行1600册。该书内容详实，图文并茂，出版后产生了很好的社会效益，受到广大读者的一致好评。书中直</w:t>
            </w:r>
            <w:proofErr w:type="gramStart"/>
            <w:r w:rsidRPr="00540F24">
              <w:rPr>
                <w:rFonts w:ascii="宋体" w:hAnsi="宋体" w:hint="eastAsia"/>
                <w:sz w:val="21"/>
                <w:szCs w:val="21"/>
              </w:rPr>
              <w:t>接记录</w:t>
            </w:r>
            <w:proofErr w:type="gramEnd"/>
            <w:r w:rsidRPr="00540F24">
              <w:rPr>
                <w:rFonts w:ascii="宋体" w:hAnsi="宋体" w:hint="eastAsia"/>
                <w:sz w:val="21"/>
                <w:szCs w:val="21"/>
              </w:rPr>
              <w:t>了湖南地区传统村落的特色，填补了该领域图书出版的空白。目前，据不完全统计，该书己销往北京、天津、湖南、湖北、山西、陕西、浙江、四川、福建、广东、广西、安徽、吉林等省市。</w:t>
            </w:r>
          </w:p>
          <w:p w:rsidR="00540F24" w:rsidRPr="00540F24" w:rsidRDefault="00540F24" w:rsidP="00540F24">
            <w:pPr>
              <w:pStyle w:val="a7"/>
              <w:spacing w:line="400" w:lineRule="exact"/>
              <w:ind w:firstLine="420"/>
              <w:outlineLvl w:val="1"/>
              <w:rPr>
                <w:rFonts w:ascii="宋体" w:hAnsi="宋体"/>
                <w:sz w:val="21"/>
                <w:szCs w:val="21"/>
              </w:rPr>
            </w:pPr>
            <w:r w:rsidRPr="00540F24">
              <w:rPr>
                <w:rFonts w:ascii="宋体" w:hAnsi="宋体" w:hint="eastAsia"/>
                <w:sz w:val="21"/>
                <w:szCs w:val="21"/>
              </w:rPr>
              <w:t>《湖南传统建筑》（I</w:t>
            </w:r>
            <w:r w:rsidRPr="00540F24">
              <w:rPr>
                <w:rFonts w:ascii="宋体" w:hAnsi="宋体"/>
                <w:sz w:val="21"/>
                <w:szCs w:val="21"/>
              </w:rPr>
              <w:t>SBN</w:t>
            </w:r>
            <w:r w:rsidRPr="00540F24">
              <w:rPr>
                <w:rFonts w:ascii="宋体" w:hAnsi="宋体" w:hint="eastAsia"/>
                <w:sz w:val="21"/>
                <w:szCs w:val="21"/>
              </w:rPr>
              <w:t>：</w:t>
            </w:r>
            <w:r w:rsidRPr="00540F24">
              <w:rPr>
                <w:rFonts w:ascii="宋体" w:hAnsi="宋体"/>
                <w:sz w:val="21"/>
                <w:szCs w:val="21"/>
              </w:rPr>
              <w:t>978</w:t>
            </w:r>
            <w:r w:rsidRPr="00540F24">
              <w:rPr>
                <w:rFonts w:ascii="宋体" w:hAnsi="宋体" w:hint="eastAsia"/>
                <w:sz w:val="21"/>
                <w:szCs w:val="21"/>
              </w:rPr>
              <w:t>-</w:t>
            </w:r>
            <w:r w:rsidRPr="00540F24">
              <w:rPr>
                <w:rFonts w:ascii="宋体" w:hAnsi="宋体"/>
                <w:sz w:val="21"/>
                <w:szCs w:val="21"/>
              </w:rPr>
              <w:t>7</w:t>
            </w:r>
            <w:r w:rsidRPr="00540F24">
              <w:rPr>
                <w:rFonts w:ascii="宋体" w:hAnsi="宋体" w:hint="eastAsia"/>
                <w:sz w:val="21"/>
                <w:szCs w:val="21"/>
              </w:rPr>
              <w:t>-</w:t>
            </w:r>
            <w:r w:rsidRPr="00540F24">
              <w:rPr>
                <w:rFonts w:ascii="宋体" w:hAnsi="宋体"/>
                <w:sz w:val="21"/>
                <w:szCs w:val="21"/>
              </w:rPr>
              <w:t>5667</w:t>
            </w:r>
            <w:r w:rsidRPr="00540F24">
              <w:rPr>
                <w:rFonts w:ascii="宋体" w:hAnsi="宋体" w:hint="eastAsia"/>
                <w:sz w:val="21"/>
                <w:szCs w:val="21"/>
              </w:rPr>
              <w:t>-</w:t>
            </w:r>
            <w:r w:rsidRPr="00540F24">
              <w:rPr>
                <w:rFonts w:ascii="宋体" w:hAnsi="宋体"/>
                <w:sz w:val="21"/>
                <w:szCs w:val="21"/>
              </w:rPr>
              <w:t>1243</w:t>
            </w:r>
            <w:r w:rsidRPr="00540F24">
              <w:rPr>
                <w:rFonts w:ascii="宋体" w:hAnsi="宋体" w:hint="eastAsia"/>
                <w:sz w:val="21"/>
                <w:szCs w:val="21"/>
              </w:rPr>
              <w:t>-</w:t>
            </w:r>
            <w:r w:rsidRPr="00540F24">
              <w:rPr>
                <w:rFonts w:ascii="宋体" w:hAnsi="宋体"/>
                <w:sz w:val="21"/>
                <w:szCs w:val="21"/>
              </w:rPr>
              <w:t>1</w:t>
            </w:r>
            <w:r w:rsidRPr="00540F24">
              <w:rPr>
                <w:rFonts w:ascii="宋体" w:hAnsi="宋体" w:hint="eastAsia"/>
                <w:sz w:val="21"/>
                <w:szCs w:val="21"/>
              </w:rPr>
              <w:t>）一书由湖南大学出版社于2</w:t>
            </w:r>
            <w:r w:rsidRPr="00540F24">
              <w:rPr>
                <w:rFonts w:ascii="宋体" w:hAnsi="宋体"/>
                <w:sz w:val="21"/>
                <w:szCs w:val="21"/>
              </w:rPr>
              <w:t>017</w:t>
            </w:r>
            <w:r w:rsidRPr="00540F24">
              <w:rPr>
                <w:rFonts w:ascii="宋体" w:hAnsi="宋体" w:hint="eastAsia"/>
                <w:sz w:val="21"/>
                <w:szCs w:val="21"/>
              </w:rPr>
              <w:t>年1月出版。该书1版1次发行3</w:t>
            </w:r>
            <w:r w:rsidRPr="00540F24">
              <w:rPr>
                <w:rFonts w:ascii="宋体" w:hAnsi="宋体"/>
                <w:sz w:val="21"/>
                <w:szCs w:val="21"/>
              </w:rPr>
              <w:t>000</w:t>
            </w:r>
            <w:r w:rsidRPr="00540F24">
              <w:rPr>
                <w:rFonts w:ascii="宋体" w:hAnsi="宋体" w:hint="eastAsia"/>
                <w:sz w:val="21"/>
                <w:szCs w:val="21"/>
              </w:rPr>
              <w:t>册，出版以来受到大众广泛喜爱，销售遍及全国各地，社会反响很好。该书于2</w:t>
            </w:r>
            <w:r w:rsidRPr="00540F24">
              <w:rPr>
                <w:rFonts w:ascii="宋体" w:hAnsi="宋体"/>
                <w:sz w:val="21"/>
                <w:szCs w:val="21"/>
              </w:rPr>
              <w:t>018</w:t>
            </w:r>
            <w:r w:rsidRPr="00540F24">
              <w:rPr>
                <w:rFonts w:ascii="宋体" w:hAnsi="宋体" w:hint="eastAsia"/>
                <w:sz w:val="21"/>
                <w:szCs w:val="21"/>
              </w:rPr>
              <w:t>年8月获得第四届湖</w:t>
            </w:r>
            <w:proofErr w:type="gramStart"/>
            <w:r w:rsidRPr="00540F24">
              <w:rPr>
                <w:rFonts w:ascii="宋体" w:hAnsi="宋体" w:hint="eastAsia"/>
                <w:sz w:val="21"/>
                <w:szCs w:val="21"/>
              </w:rPr>
              <w:t>湘优秀</w:t>
            </w:r>
            <w:proofErr w:type="gramEnd"/>
            <w:r w:rsidRPr="00540F24">
              <w:rPr>
                <w:rFonts w:ascii="宋体" w:hAnsi="宋体" w:hint="eastAsia"/>
                <w:sz w:val="21"/>
                <w:szCs w:val="21"/>
              </w:rPr>
              <w:t>出版物奖。</w:t>
            </w:r>
          </w:p>
          <w:p w:rsidR="00540F24" w:rsidRPr="00540F24" w:rsidRDefault="00540F24" w:rsidP="00540F24">
            <w:pPr>
              <w:pStyle w:val="a7"/>
              <w:spacing w:line="400" w:lineRule="exact"/>
              <w:ind w:firstLine="420"/>
              <w:outlineLvl w:val="1"/>
              <w:rPr>
                <w:rFonts w:ascii="宋体" w:hAnsi="宋体"/>
                <w:sz w:val="21"/>
                <w:szCs w:val="21"/>
              </w:rPr>
            </w:pPr>
            <w:r w:rsidRPr="00540F24">
              <w:rPr>
                <w:rFonts w:ascii="宋体" w:hAnsi="宋体" w:hint="eastAsia"/>
                <w:sz w:val="21"/>
                <w:szCs w:val="21"/>
              </w:rPr>
              <w:t>《湖南传统民居》（I</w:t>
            </w:r>
            <w:r w:rsidRPr="00540F24">
              <w:rPr>
                <w:rFonts w:ascii="宋体" w:hAnsi="宋体"/>
                <w:sz w:val="21"/>
                <w:szCs w:val="21"/>
              </w:rPr>
              <w:t>SBN</w:t>
            </w:r>
            <w:r w:rsidRPr="00540F24">
              <w:rPr>
                <w:rFonts w:ascii="宋体" w:hAnsi="宋体" w:hint="eastAsia"/>
                <w:sz w:val="21"/>
                <w:szCs w:val="21"/>
              </w:rPr>
              <w:t>：9</w:t>
            </w:r>
            <w:r w:rsidRPr="00540F24">
              <w:rPr>
                <w:rFonts w:ascii="宋体" w:hAnsi="宋体"/>
                <w:sz w:val="21"/>
                <w:szCs w:val="21"/>
              </w:rPr>
              <w:t>78</w:t>
            </w:r>
            <w:r w:rsidRPr="00540F24">
              <w:rPr>
                <w:rFonts w:ascii="宋体" w:hAnsi="宋体" w:hint="eastAsia"/>
                <w:sz w:val="21"/>
                <w:szCs w:val="21"/>
              </w:rPr>
              <w:t>-</w:t>
            </w:r>
            <w:r w:rsidRPr="00540F24">
              <w:rPr>
                <w:rFonts w:ascii="宋体" w:hAnsi="宋体"/>
                <w:sz w:val="21"/>
                <w:szCs w:val="21"/>
              </w:rPr>
              <w:t>7</w:t>
            </w:r>
            <w:r w:rsidRPr="00540F24">
              <w:rPr>
                <w:rFonts w:ascii="宋体" w:hAnsi="宋体" w:hint="eastAsia"/>
                <w:sz w:val="21"/>
                <w:szCs w:val="21"/>
              </w:rPr>
              <w:t>-</w:t>
            </w:r>
            <w:r w:rsidRPr="00540F24">
              <w:rPr>
                <w:rFonts w:ascii="宋体" w:hAnsi="宋体"/>
                <w:sz w:val="21"/>
                <w:szCs w:val="21"/>
              </w:rPr>
              <w:t>122</w:t>
            </w:r>
            <w:r w:rsidRPr="00540F24">
              <w:rPr>
                <w:rFonts w:ascii="宋体" w:hAnsi="宋体" w:hint="eastAsia"/>
                <w:sz w:val="21"/>
                <w:szCs w:val="21"/>
              </w:rPr>
              <w:t>-</w:t>
            </w:r>
            <w:r w:rsidRPr="00540F24">
              <w:rPr>
                <w:rFonts w:ascii="宋体" w:hAnsi="宋体"/>
                <w:sz w:val="21"/>
                <w:szCs w:val="21"/>
              </w:rPr>
              <w:t>20491</w:t>
            </w:r>
            <w:r w:rsidRPr="00540F24">
              <w:rPr>
                <w:rFonts w:ascii="宋体" w:hAnsi="宋体" w:hint="eastAsia"/>
                <w:sz w:val="21"/>
                <w:szCs w:val="21"/>
              </w:rPr>
              <w:t>-</w:t>
            </w:r>
            <w:r w:rsidRPr="00540F24">
              <w:rPr>
                <w:rFonts w:ascii="宋体" w:hAnsi="宋体"/>
                <w:sz w:val="21"/>
                <w:szCs w:val="21"/>
              </w:rPr>
              <w:t>5</w:t>
            </w:r>
            <w:r w:rsidRPr="00540F24">
              <w:rPr>
                <w:rFonts w:ascii="宋体" w:hAnsi="宋体" w:hint="eastAsia"/>
                <w:sz w:val="21"/>
                <w:szCs w:val="21"/>
              </w:rPr>
              <w:t>）一书由中国建筑工业出版社于2</w:t>
            </w:r>
            <w:r w:rsidRPr="00540F24">
              <w:rPr>
                <w:rFonts w:ascii="宋体" w:hAnsi="宋体"/>
                <w:sz w:val="21"/>
                <w:szCs w:val="21"/>
              </w:rPr>
              <w:t>017</w:t>
            </w:r>
            <w:r w:rsidRPr="00540F24">
              <w:rPr>
                <w:rFonts w:ascii="宋体" w:hAnsi="宋体" w:hint="eastAsia"/>
                <w:sz w:val="21"/>
                <w:szCs w:val="21"/>
              </w:rPr>
              <w:t>年5月出版，累计发行1</w:t>
            </w:r>
            <w:r w:rsidRPr="00540F24">
              <w:rPr>
                <w:rFonts w:ascii="宋体" w:hAnsi="宋体"/>
                <w:sz w:val="21"/>
                <w:szCs w:val="21"/>
              </w:rPr>
              <w:t>600</w:t>
            </w:r>
            <w:r w:rsidRPr="00540F24">
              <w:rPr>
                <w:rFonts w:ascii="宋体" w:hAnsi="宋体" w:hint="eastAsia"/>
                <w:sz w:val="21"/>
                <w:szCs w:val="21"/>
              </w:rPr>
              <w:t>册。该书内容详实，图文并茂，出版后产生了很好的社会效益，受到广大读者一致好评。书中直</w:t>
            </w:r>
            <w:proofErr w:type="gramStart"/>
            <w:r w:rsidRPr="00540F24">
              <w:rPr>
                <w:rFonts w:ascii="宋体" w:hAnsi="宋体" w:hint="eastAsia"/>
                <w:sz w:val="21"/>
                <w:szCs w:val="21"/>
              </w:rPr>
              <w:t>接记录</w:t>
            </w:r>
            <w:proofErr w:type="gramEnd"/>
            <w:r w:rsidRPr="00540F24">
              <w:rPr>
                <w:rFonts w:ascii="宋体" w:hAnsi="宋体" w:hint="eastAsia"/>
                <w:sz w:val="21"/>
                <w:szCs w:val="21"/>
              </w:rPr>
              <w:t>了湖南地区传统民居特色，填补了该领域图书出版的空白。目前，据不完全统计，该书已销往全国绝大多数省市，在一定程度上有效的传播了湖</w:t>
            </w:r>
            <w:proofErr w:type="gramStart"/>
            <w:r w:rsidRPr="00540F24">
              <w:rPr>
                <w:rFonts w:ascii="宋体" w:hAnsi="宋体" w:hint="eastAsia"/>
                <w:sz w:val="21"/>
                <w:szCs w:val="21"/>
              </w:rPr>
              <w:t>湘传统</w:t>
            </w:r>
            <w:proofErr w:type="gramEnd"/>
            <w:r w:rsidRPr="00540F24">
              <w:rPr>
                <w:rFonts w:ascii="宋体" w:hAnsi="宋体" w:hint="eastAsia"/>
                <w:sz w:val="21"/>
                <w:szCs w:val="21"/>
              </w:rPr>
              <w:t>文化，丰富了我国传统民居研究大体系。该书被评为2</w:t>
            </w:r>
            <w:r w:rsidRPr="00540F24">
              <w:rPr>
                <w:rFonts w:ascii="宋体" w:hAnsi="宋体"/>
                <w:sz w:val="21"/>
                <w:szCs w:val="21"/>
              </w:rPr>
              <w:t>017</w:t>
            </w:r>
            <w:r w:rsidRPr="00540F24">
              <w:rPr>
                <w:rFonts w:ascii="宋体" w:hAnsi="宋体" w:hint="eastAsia"/>
                <w:sz w:val="21"/>
                <w:szCs w:val="21"/>
              </w:rPr>
              <w:t>年度中国建筑工业出版社优秀图书二等奖。</w:t>
            </w:r>
          </w:p>
          <w:p w:rsidR="006F50B5" w:rsidRPr="00540F24" w:rsidRDefault="006F50B5" w:rsidP="00540F24">
            <w:pPr>
              <w:snapToGrid w:val="0"/>
              <w:ind w:firstLineChars="200" w:firstLine="420"/>
              <w:outlineLvl w:val="1"/>
              <w:rPr>
                <w:rFonts w:ascii="宋体" w:hAnsi="宋体"/>
                <w:szCs w:val="21"/>
              </w:rPr>
            </w:pPr>
          </w:p>
        </w:tc>
      </w:tr>
      <w:tr w:rsidR="006F50B5">
        <w:trPr>
          <w:trHeight w:val="1258"/>
        </w:trPr>
        <w:tc>
          <w:tcPr>
            <w:tcW w:w="1230" w:type="dxa"/>
            <w:vAlign w:val="center"/>
          </w:tcPr>
          <w:p w:rsidR="006F50B5" w:rsidRDefault="003A6A7C">
            <w:pPr>
              <w:widowControl/>
              <w:jc w:val="center"/>
              <w:rPr>
                <w:rFonts w:ascii="宋体" w:hAnsi="宋体" w:cs="宋体"/>
                <w:b/>
                <w:bCs/>
                <w:kern w:val="0"/>
                <w:sz w:val="24"/>
                <w:szCs w:val="24"/>
              </w:rPr>
            </w:pPr>
            <w:r>
              <w:rPr>
                <w:rFonts w:ascii="宋体" w:hAnsi="宋体" w:cs="宋体" w:hint="eastAsia"/>
                <w:b/>
                <w:bCs/>
                <w:kern w:val="0"/>
                <w:sz w:val="24"/>
                <w:szCs w:val="24"/>
              </w:rPr>
              <w:t>主要知识产权和标准规范等目录</w:t>
            </w:r>
          </w:p>
        </w:tc>
        <w:tc>
          <w:tcPr>
            <w:tcW w:w="7150" w:type="dxa"/>
            <w:vAlign w:val="center"/>
          </w:tcPr>
          <w:p w:rsidR="006F50B5" w:rsidRDefault="00540F24">
            <w:pPr>
              <w:snapToGrid w:val="0"/>
              <w:ind w:firstLineChars="200" w:firstLine="420"/>
              <w:rPr>
                <w:rFonts w:ascii="宋体" w:hAnsi="宋体"/>
                <w:szCs w:val="21"/>
              </w:rPr>
            </w:pPr>
            <w:r>
              <w:rPr>
                <w:rFonts w:ascii="宋体" w:hAnsi="宋体" w:hint="eastAsia"/>
                <w:szCs w:val="21"/>
              </w:rPr>
              <w:t>1</w:t>
            </w:r>
            <w:r>
              <w:rPr>
                <w:rFonts w:ascii="宋体" w:hAnsi="宋体"/>
                <w:szCs w:val="21"/>
              </w:rPr>
              <w:t>.</w:t>
            </w:r>
            <w:r w:rsidRPr="00540F24">
              <w:rPr>
                <w:rFonts w:ascii="宋体" w:hAnsi="宋体" w:hint="eastAsia"/>
                <w:szCs w:val="21"/>
              </w:rPr>
              <w:t>《湖南传统村落》（ISBN：978-7-112-20251-5)</w:t>
            </w:r>
          </w:p>
          <w:p w:rsidR="00540F24" w:rsidRDefault="00540F24">
            <w:pPr>
              <w:snapToGrid w:val="0"/>
              <w:ind w:firstLineChars="200" w:firstLine="420"/>
              <w:rPr>
                <w:rFonts w:ascii="宋体" w:hAnsi="宋体"/>
                <w:szCs w:val="21"/>
              </w:rPr>
            </w:pPr>
            <w:r>
              <w:rPr>
                <w:rFonts w:ascii="宋体" w:hAnsi="宋体" w:hint="eastAsia"/>
                <w:szCs w:val="21"/>
              </w:rPr>
              <w:t>2</w:t>
            </w:r>
            <w:r>
              <w:rPr>
                <w:rFonts w:ascii="宋体" w:hAnsi="宋体"/>
                <w:szCs w:val="21"/>
              </w:rPr>
              <w:t>.</w:t>
            </w:r>
            <w:r w:rsidRPr="00540F24">
              <w:rPr>
                <w:rFonts w:ascii="宋体" w:hAnsi="宋体" w:hint="eastAsia"/>
                <w:szCs w:val="21"/>
              </w:rPr>
              <w:t>《湖南传统建筑》（I</w:t>
            </w:r>
            <w:r w:rsidRPr="00540F24">
              <w:rPr>
                <w:rFonts w:ascii="宋体" w:hAnsi="宋体"/>
                <w:szCs w:val="21"/>
              </w:rPr>
              <w:t>SBN</w:t>
            </w:r>
            <w:r w:rsidRPr="00540F24">
              <w:rPr>
                <w:rFonts w:ascii="宋体" w:hAnsi="宋体" w:hint="eastAsia"/>
                <w:szCs w:val="21"/>
              </w:rPr>
              <w:t>：</w:t>
            </w:r>
            <w:r w:rsidRPr="00540F24">
              <w:rPr>
                <w:rFonts w:ascii="宋体" w:hAnsi="宋体"/>
                <w:szCs w:val="21"/>
              </w:rPr>
              <w:t>978</w:t>
            </w:r>
            <w:r w:rsidRPr="00540F24">
              <w:rPr>
                <w:rFonts w:ascii="宋体" w:hAnsi="宋体" w:hint="eastAsia"/>
                <w:szCs w:val="21"/>
              </w:rPr>
              <w:t>-</w:t>
            </w:r>
            <w:r w:rsidRPr="00540F24">
              <w:rPr>
                <w:rFonts w:ascii="宋体" w:hAnsi="宋体"/>
                <w:szCs w:val="21"/>
              </w:rPr>
              <w:t>7</w:t>
            </w:r>
            <w:r w:rsidRPr="00540F24">
              <w:rPr>
                <w:rFonts w:ascii="宋体" w:hAnsi="宋体" w:hint="eastAsia"/>
                <w:szCs w:val="21"/>
              </w:rPr>
              <w:t>-</w:t>
            </w:r>
            <w:r w:rsidRPr="00540F24">
              <w:rPr>
                <w:rFonts w:ascii="宋体" w:hAnsi="宋体"/>
                <w:szCs w:val="21"/>
              </w:rPr>
              <w:t>5667</w:t>
            </w:r>
            <w:r w:rsidRPr="00540F24">
              <w:rPr>
                <w:rFonts w:ascii="宋体" w:hAnsi="宋体" w:hint="eastAsia"/>
                <w:szCs w:val="21"/>
              </w:rPr>
              <w:t>-</w:t>
            </w:r>
            <w:r w:rsidRPr="00540F24">
              <w:rPr>
                <w:rFonts w:ascii="宋体" w:hAnsi="宋体"/>
                <w:szCs w:val="21"/>
              </w:rPr>
              <w:t>1243</w:t>
            </w:r>
            <w:r w:rsidRPr="00540F24">
              <w:rPr>
                <w:rFonts w:ascii="宋体" w:hAnsi="宋体" w:hint="eastAsia"/>
                <w:szCs w:val="21"/>
              </w:rPr>
              <w:t>-</w:t>
            </w:r>
            <w:r w:rsidRPr="00540F24">
              <w:rPr>
                <w:rFonts w:ascii="宋体" w:hAnsi="宋体"/>
                <w:szCs w:val="21"/>
              </w:rPr>
              <w:t>1</w:t>
            </w:r>
            <w:r w:rsidRPr="00540F24">
              <w:rPr>
                <w:rFonts w:ascii="宋体" w:hAnsi="宋体" w:hint="eastAsia"/>
                <w:szCs w:val="21"/>
              </w:rPr>
              <w:t>）</w:t>
            </w:r>
          </w:p>
          <w:p w:rsidR="00540F24" w:rsidRDefault="00540F24">
            <w:pPr>
              <w:snapToGrid w:val="0"/>
              <w:ind w:firstLineChars="200" w:firstLine="420"/>
              <w:rPr>
                <w:rFonts w:ascii="宋体"/>
                <w:color w:val="0D0D0D"/>
                <w:sz w:val="24"/>
                <w:szCs w:val="24"/>
              </w:rPr>
            </w:pPr>
            <w:r>
              <w:rPr>
                <w:rFonts w:ascii="宋体" w:hAnsi="宋体" w:hint="eastAsia"/>
                <w:szCs w:val="21"/>
              </w:rPr>
              <w:t>3</w:t>
            </w:r>
            <w:r>
              <w:rPr>
                <w:rFonts w:ascii="宋体" w:hAnsi="宋体"/>
                <w:szCs w:val="21"/>
              </w:rPr>
              <w:t>.</w:t>
            </w:r>
            <w:r w:rsidRPr="00540F24">
              <w:rPr>
                <w:rFonts w:ascii="宋体" w:hAnsi="宋体" w:hint="eastAsia"/>
                <w:szCs w:val="21"/>
              </w:rPr>
              <w:t>《湖南传统民居》（I</w:t>
            </w:r>
            <w:r w:rsidRPr="00540F24">
              <w:rPr>
                <w:rFonts w:ascii="宋体" w:hAnsi="宋体"/>
                <w:szCs w:val="21"/>
              </w:rPr>
              <w:t>SBN</w:t>
            </w:r>
            <w:r w:rsidRPr="00540F24">
              <w:rPr>
                <w:rFonts w:ascii="宋体" w:hAnsi="宋体" w:hint="eastAsia"/>
                <w:szCs w:val="21"/>
              </w:rPr>
              <w:t>：9</w:t>
            </w:r>
            <w:r w:rsidRPr="00540F24">
              <w:rPr>
                <w:rFonts w:ascii="宋体" w:hAnsi="宋体"/>
                <w:szCs w:val="21"/>
              </w:rPr>
              <w:t>78</w:t>
            </w:r>
            <w:r w:rsidRPr="00540F24">
              <w:rPr>
                <w:rFonts w:ascii="宋体" w:hAnsi="宋体" w:hint="eastAsia"/>
                <w:szCs w:val="21"/>
              </w:rPr>
              <w:t>-</w:t>
            </w:r>
            <w:r w:rsidRPr="00540F24">
              <w:rPr>
                <w:rFonts w:ascii="宋体" w:hAnsi="宋体"/>
                <w:szCs w:val="21"/>
              </w:rPr>
              <w:t>7</w:t>
            </w:r>
            <w:r w:rsidRPr="00540F24">
              <w:rPr>
                <w:rFonts w:ascii="宋体" w:hAnsi="宋体" w:hint="eastAsia"/>
                <w:szCs w:val="21"/>
              </w:rPr>
              <w:t>-</w:t>
            </w:r>
            <w:r w:rsidRPr="00540F24">
              <w:rPr>
                <w:rFonts w:ascii="宋体" w:hAnsi="宋体"/>
                <w:szCs w:val="21"/>
              </w:rPr>
              <w:t>122</w:t>
            </w:r>
            <w:r w:rsidRPr="00540F24">
              <w:rPr>
                <w:rFonts w:ascii="宋体" w:hAnsi="宋体" w:hint="eastAsia"/>
                <w:szCs w:val="21"/>
              </w:rPr>
              <w:t>-</w:t>
            </w:r>
            <w:r w:rsidRPr="00540F24">
              <w:rPr>
                <w:rFonts w:ascii="宋体" w:hAnsi="宋体"/>
                <w:szCs w:val="21"/>
              </w:rPr>
              <w:t>20491</w:t>
            </w:r>
            <w:r w:rsidRPr="00540F24">
              <w:rPr>
                <w:rFonts w:ascii="宋体" w:hAnsi="宋体" w:hint="eastAsia"/>
                <w:szCs w:val="21"/>
              </w:rPr>
              <w:t>-</w:t>
            </w:r>
            <w:r w:rsidRPr="00540F24">
              <w:rPr>
                <w:rFonts w:ascii="宋体" w:hAnsi="宋体"/>
                <w:szCs w:val="21"/>
              </w:rPr>
              <w:t>5</w:t>
            </w:r>
            <w:r w:rsidRPr="00540F24">
              <w:rPr>
                <w:rFonts w:ascii="宋体" w:hAnsi="宋体" w:hint="eastAsia"/>
                <w:szCs w:val="21"/>
              </w:rPr>
              <w:t>）</w:t>
            </w:r>
          </w:p>
        </w:tc>
      </w:tr>
      <w:tr w:rsidR="006F50B5">
        <w:trPr>
          <w:trHeight w:val="1408"/>
        </w:trPr>
        <w:tc>
          <w:tcPr>
            <w:tcW w:w="1230" w:type="dxa"/>
            <w:vAlign w:val="center"/>
          </w:tcPr>
          <w:p w:rsidR="006F50B5" w:rsidRDefault="003A6A7C">
            <w:pPr>
              <w:widowControl/>
              <w:jc w:val="center"/>
              <w:rPr>
                <w:rFonts w:ascii="宋体" w:cs="宋体"/>
                <w:b/>
                <w:bCs/>
                <w:kern w:val="0"/>
                <w:sz w:val="24"/>
                <w:szCs w:val="24"/>
              </w:rPr>
            </w:pPr>
            <w:r>
              <w:rPr>
                <w:rFonts w:ascii="宋体" w:hAnsi="宋体" w:cs="宋体" w:hint="eastAsia"/>
                <w:b/>
                <w:bCs/>
                <w:kern w:val="0"/>
                <w:sz w:val="24"/>
                <w:szCs w:val="24"/>
              </w:rPr>
              <w:t>主要完成人情况</w:t>
            </w:r>
          </w:p>
        </w:tc>
        <w:tc>
          <w:tcPr>
            <w:tcW w:w="7150" w:type="dxa"/>
          </w:tcPr>
          <w:p w:rsidR="006F50B5" w:rsidRDefault="003A6A7C">
            <w:pPr>
              <w:rPr>
                <w:rFonts w:ascii="宋体" w:hAnsi="宋体"/>
                <w:b/>
                <w:bCs/>
                <w:sz w:val="13"/>
                <w:szCs w:val="16"/>
              </w:rPr>
            </w:pPr>
            <w:r>
              <w:rPr>
                <w:rFonts w:ascii="宋体" w:hAnsi="宋体" w:hint="eastAsia"/>
                <w:b/>
                <w:bCs/>
                <w:sz w:val="13"/>
                <w:szCs w:val="16"/>
              </w:rPr>
              <w:t>摘自“主要完成人情况表”中的部分内容，公示姓名、排名、行政职务、技术职称、工作单位、完成单位、对本项目技术创造性贡献。</w:t>
            </w:r>
          </w:p>
          <w:p w:rsidR="00534BC0" w:rsidRPr="00534BC0" w:rsidRDefault="00534BC0" w:rsidP="00534BC0">
            <w:pPr>
              <w:pStyle w:val="a7"/>
              <w:spacing w:line="390" w:lineRule="exact"/>
              <w:ind w:firstLine="420"/>
              <w:rPr>
                <w:rFonts w:ascii="宋体" w:hAnsi="宋体"/>
                <w:sz w:val="21"/>
                <w:szCs w:val="21"/>
              </w:rPr>
            </w:pPr>
            <w:r w:rsidRPr="00534BC0">
              <w:rPr>
                <w:rFonts w:ascii="宋体" w:hAnsi="宋体" w:hint="eastAsia"/>
                <w:sz w:val="21"/>
                <w:szCs w:val="21"/>
              </w:rPr>
              <w:t>何韶瑶（排名1）；行政职务：副院长；技术职称：教授；工作单位：湖南大学建筑学院；完成单位：湖南大学；对本项目技术创造性贡献：本研究项目</w:t>
            </w:r>
            <w:r w:rsidRPr="00534BC0">
              <w:rPr>
                <w:rFonts w:ascii="宋体" w:hAnsi="宋体" w:hint="eastAsia"/>
                <w:sz w:val="21"/>
                <w:szCs w:val="21"/>
              </w:rPr>
              <w:lastRenderedPageBreak/>
              <w:t>是在湖南省住房和城乡建设厅组织与资助下开展的。本人作为湖南传统村落·建筑·民居项目负责人，担任《湖南传统村落》、《湖南传统建筑》、《湖南传统民居》系列丛书的主编工作。从前期湖南</w:t>
            </w:r>
            <w:proofErr w:type="gramStart"/>
            <w:r w:rsidRPr="00534BC0">
              <w:rPr>
                <w:rFonts w:ascii="宋体" w:hAnsi="宋体" w:hint="eastAsia"/>
                <w:sz w:val="21"/>
                <w:szCs w:val="21"/>
              </w:rPr>
              <w:t>卷系列</w:t>
            </w:r>
            <w:proofErr w:type="gramEnd"/>
            <w:r w:rsidRPr="00534BC0">
              <w:rPr>
                <w:rFonts w:ascii="宋体" w:hAnsi="宋体" w:hint="eastAsia"/>
                <w:sz w:val="21"/>
                <w:szCs w:val="21"/>
              </w:rPr>
              <w:t>丛书大纲和编写内容的确定，到后期成稿的审查和审定，全过程负责科研团队的调研、测绘和编写工作。</w:t>
            </w:r>
          </w:p>
          <w:p w:rsidR="00AF662C" w:rsidRPr="00DB2E31" w:rsidRDefault="00534BC0" w:rsidP="00AF662C">
            <w:pPr>
              <w:pStyle w:val="a7"/>
              <w:spacing w:line="390" w:lineRule="exact"/>
              <w:ind w:firstLine="420"/>
              <w:rPr>
                <w:rFonts w:ascii="Times New Roman"/>
                <w:sz w:val="21"/>
              </w:rPr>
            </w:pPr>
            <w:r>
              <w:rPr>
                <w:rFonts w:ascii="宋体" w:hAnsi="宋体" w:hint="eastAsia"/>
                <w:sz w:val="21"/>
                <w:szCs w:val="21"/>
              </w:rPr>
              <w:t>黄立</w:t>
            </w:r>
            <w:r w:rsidRPr="00534BC0">
              <w:rPr>
                <w:rFonts w:ascii="宋体" w:hAnsi="宋体" w:hint="eastAsia"/>
                <w:sz w:val="21"/>
                <w:szCs w:val="21"/>
              </w:rPr>
              <w:t>（排名</w:t>
            </w:r>
            <w:r>
              <w:rPr>
                <w:rFonts w:ascii="宋体" w:hAnsi="宋体"/>
                <w:sz w:val="21"/>
                <w:szCs w:val="21"/>
              </w:rPr>
              <w:t>2</w:t>
            </w:r>
            <w:r w:rsidRPr="00534BC0">
              <w:rPr>
                <w:rFonts w:ascii="宋体" w:hAnsi="宋体" w:hint="eastAsia"/>
                <w:sz w:val="21"/>
                <w:szCs w:val="21"/>
              </w:rPr>
              <w:t>）；行政职务：</w:t>
            </w:r>
            <w:r>
              <w:rPr>
                <w:rFonts w:ascii="宋体" w:hAnsi="宋体" w:hint="eastAsia"/>
                <w:sz w:val="21"/>
                <w:szCs w:val="21"/>
              </w:rPr>
              <w:t>局长</w:t>
            </w:r>
            <w:r w:rsidRPr="00534BC0">
              <w:rPr>
                <w:rFonts w:ascii="宋体" w:hAnsi="宋体" w:hint="eastAsia"/>
                <w:sz w:val="21"/>
                <w:szCs w:val="21"/>
              </w:rPr>
              <w:t>；技术职称：</w:t>
            </w:r>
            <w:r>
              <w:rPr>
                <w:rFonts w:ascii="宋体" w:hAnsi="宋体" w:hint="eastAsia"/>
                <w:sz w:val="21"/>
                <w:szCs w:val="21"/>
              </w:rPr>
              <w:t>无</w:t>
            </w:r>
            <w:r w:rsidRPr="00534BC0">
              <w:rPr>
                <w:rFonts w:ascii="宋体" w:hAnsi="宋体" w:hint="eastAsia"/>
                <w:sz w:val="21"/>
                <w:szCs w:val="21"/>
              </w:rPr>
              <w:t>；工作单位：</w:t>
            </w:r>
            <w:r>
              <w:rPr>
                <w:rFonts w:ascii="Times New Roman" w:hint="eastAsia"/>
                <w:sz w:val="21"/>
              </w:rPr>
              <w:t>湖南</w:t>
            </w:r>
            <w:r w:rsidRPr="00866E35">
              <w:rPr>
                <w:rFonts w:ascii="Times New Roman" w:hint="eastAsia"/>
                <w:sz w:val="21"/>
              </w:rPr>
              <w:t>省自然资源厅空间规划局</w:t>
            </w:r>
            <w:r w:rsidRPr="00534BC0">
              <w:rPr>
                <w:rFonts w:ascii="宋体" w:hAnsi="宋体" w:hint="eastAsia"/>
                <w:sz w:val="21"/>
                <w:szCs w:val="21"/>
              </w:rPr>
              <w:t>；完成单位：</w:t>
            </w:r>
            <w:r>
              <w:rPr>
                <w:rFonts w:ascii="Times New Roman" w:hint="eastAsia"/>
                <w:sz w:val="21"/>
              </w:rPr>
              <w:t>湖南省住房和城乡建设厅</w:t>
            </w:r>
            <w:r w:rsidRPr="00534BC0">
              <w:rPr>
                <w:rFonts w:ascii="宋体" w:hAnsi="宋体" w:hint="eastAsia"/>
                <w:sz w:val="21"/>
                <w:szCs w:val="21"/>
              </w:rPr>
              <w:t>；对本项目技术创造性贡献：</w:t>
            </w:r>
            <w:r w:rsidR="006B4F2A" w:rsidRPr="006B4F2A">
              <w:rPr>
                <w:rFonts w:ascii="Times New Roman" w:hint="eastAsia"/>
                <w:sz w:val="21"/>
              </w:rPr>
              <w:t>作为《湖南传统村落》、《湖南传统建筑》、《湖南传统民居》编写委员会委员之一，负责湖南传统村落、湖南传统建筑、湖南传统民居项目的协调组织、指导，为科研团队提供相关的基础资料，协调联络地方政府，审批落实科研经费并完成系列丛书的专家评审的组织、审核、审定工作。</w:t>
            </w:r>
          </w:p>
          <w:p w:rsidR="006B4F2A" w:rsidRDefault="00AF662C" w:rsidP="00EA3E38">
            <w:pPr>
              <w:pStyle w:val="a7"/>
              <w:spacing w:line="390" w:lineRule="exact"/>
              <w:ind w:firstLine="420"/>
              <w:rPr>
                <w:rFonts w:ascii="Times New Roman"/>
                <w:sz w:val="21"/>
              </w:rPr>
            </w:pPr>
            <w:r w:rsidRPr="000E607E">
              <w:rPr>
                <w:rFonts w:ascii="Times New Roman" w:hint="eastAsia"/>
                <w:sz w:val="21"/>
              </w:rPr>
              <w:t>吴立玖</w:t>
            </w:r>
            <w:r w:rsidRPr="00534BC0">
              <w:rPr>
                <w:rFonts w:ascii="宋体" w:hAnsi="宋体" w:hint="eastAsia"/>
                <w:sz w:val="21"/>
                <w:szCs w:val="21"/>
              </w:rPr>
              <w:t>（排名</w:t>
            </w:r>
            <w:r>
              <w:rPr>
                <w:rFonts w:ascii="宋体" w:hAnsi="宋体"/>
                <w:sz w:val="21"/>
                <w:szCs w:val="21"/>
              </w:rPr>
              <w:t>3</w:t>
            </w:r>
            <w:r w:rsidRPr="00534BC0">
              <w:rPr>
                <w:rFonts w:ascii="宋体" w:hAnsi="宋体" w:hint="eastAsia"/>
                <w:sz w:val="21"/>
                <w:szCs w:val="21"/>
              </w:rPr>
              <w:t>）；行政职务：</w:t>
            </w:r>
            <w:r>
              <w:rPr>
                <w:rFonts w:ascii="宋体" w:hAnsi="宋体" w:hint="eastAsia"/>
                <w:sz w:val="21"/>
                <w:szCs w:val="21"/>
              </w:rPr>
              <w:t>副处长</w:t>
            </w:r>
            <w:r w:rsidRPr="00534BC0">
              <w:rPr>
                <w:rFonts w:ascii="宋体" w:hAnsi="宋体" w:hint="eastAsia"/>
                <w:sz w:val="21"/>
                <w:szCs w:val="21"/>
              </w:rPr>
              <w:t>；技术职称：</w:t>
            </w:r>
            <w:r>
              <w:rPr>
                <w:rFonts w:ascii="宋体" w:hAnsi="宋体" w:hint="eastAsia"/>
                <w:sz w:val="21"/>
                <w:szCs w:val="21"/>
              </w:rPr>
              <w:t>无</w:t>
            </w:r>
            <w:r w:rsidRPr="00534BC0">
              <w:rPr>
                <w:rFonts w:ascii="宋体" w:hAnsi="宋体" w:hint="eastAsia"/>
                <w:sz w:val="21"/>
                <w:szCs w:val="21"/>
              </w:rPr>
              <w:t>；工作单位：</w:t>
            </w:r>
            <w:r w:rsidRPr="000E607E">
              <w:rPr>
                <w:rFonts w:ascii="Times New Roman" w:hint="eastAsia"/>
                <w:sz w:val="21"/>
              </w:rPr>
              <w:t>湖南省住房和城乡建设厅</w:t>
            </w:r>
            <w:r>
              <w:rPr>
                <w:rFonts w:ascii="Times New Roman" w:hint="eastAsia"/>
                <w:sz w:val="21"/>
              </w:rPr>
              <w:t>村镇建设处</w:t>
            </w:r>
            <w:r w:rsidRPr="00534BC0">
              <w:rPr>
                <w:rFonts w:ascii="宋体" w:hAnsi="宋体" w:hint="eastAsia"/>
                <w:sz w:val="21"/>
                <w:szCs w:val="21"/>
              </w:rPr>
              <w:t>；完成单位：</w:t>
            </w:r>
            <w:r>
              <w:rPr>
                <w:rFonts w:ascii="Times New Roman" w:hint="eastAsia"/>
                <w:sz w:val="21"/>
              </w:rPr>
              <w:t>湖南省住房和城乡建设厅</w:t>
            </w:r>
            <w:r w:rsidRPr="00534BC0">
              <w:rPr>
                <w:rFonts w:ascii="宋体" w:hAnsi="宋体" w:hint="eastAsia"/>
                <w:sz w:val="21"/>
                <w:szCs w:val="21"/>
              </w:rPr>
              <w:t>；对本项目技术创造性贡献：</w:t>
            </w:r>
            <w:r w:rsidR="006B4F2A" w:rsidRPr="006B4F2A">
              <w:rPr>
                <w:rFonts w:ascii="Times New Roman" w:hint="eastAsia"/>
                <w:sz w:val="21"/>
              </w:rPr>
              <w:t>作为《湖南传统村落》、《湖南传统建筑》、《湖南传统民居》编写委员会委员之一，负责湖南传统村落、湖南传统建筑、湖南传统民居项目的协调组织、指导，为科研团队提供相关的基础资料，协调联络地方政府，审批落实科研经费并完成系列丛书的专家评审的组织、审核、审定工作。</w:t>
            </w:r>
          </w:p>
          <w:p w:rsidR="00EA3E38" w:rsidRDefault="00AF662C" w:rsidP="00EA3E38">
            <w:pPr>
              <w:pStyle w:val="a7"/>
              <w:spacing w:line="390" w:lineRule="exact"/>
              <w:ind w:firstLine="420"/>
              <w:rPr>
                <w:rFonts w:ascii="Times New Roman"/>
                <w:sz w:val="21"/>
              </w:rPr>
            </w:pPr>
            <w:r>
              <w:rPr>
                <w:rFonts w:ascii="Times New Roman" w:hint="eastAsia"/>
                <w:sz w:val="21"/>
              </w:rPr>
              <w:t>张梦淼</w:t>
            </w:r>
            <w:r w:rsidRPr="00534BC0">
              <w:rPr>
                <w:rFonts w:ascii="宋体" w:hAnsi="宋体" w:hint="eastAsia"/>
                <w:sz w:val="21"/>
                <w:szCs w:val="21"/>
              </w:rPr>
              <w:t>（排名</w:t>
            </w:r>
            <w:r>
              <w:rPr>
                <w:rFonts w:ascii="宋体" w:hAnsi="宋体"/>
                <w:sz w:val="21"/>
                <w:szCs w:val="21"/>
              </w:rPr>
              <w:t>4</w:t>
            </w:r>
            <w:r w:rsidRPr="00534BC0">
              <w:rPr>
                <w:rFonts w:ascii="宋体" w:hAnsi="宋体" w:hint="eastAsia"/>
                <w:sz w:val="21"/>
                <w:szCs w:val="21"/>
              </w:rPr>
              <w:t>）；行政职务：</w:t>
            </w:r>
            <w:r>
              <w:rPr>
                <w:rFonts w:ascii="宋体" w:hAnsi="宋体" w:hint="eastAsia"/>
                <w:sz w:val="21"/>
                <w:szCs w:val="21"/>
              </w:rPr>
              <w:t>无</w:t>
            </w:r>
            <w:r w:rsidRPr="00534BC0">
              <w:rPr>
                <w:rFonts w:ascii="宋体" w:hAnsi="宋体" w:hint="eastAsia"/>
                <w:sz w:val="21"/>
                <w:szCs w:val="21"/>
              </w:rPr>
              <w:t>；技术职称：</w:t>
            </w:r>
            <w:r>
              <w:rPr>
                <w:rFonts w:ascii="宋体" w:hAnsi="宋体" w:hint="eastAsia"/>
                <w:sz w:val="21"/>
                <w:szCs w:val="21"/>
              </w:rPr>
              <w:t>无</w:t>
            </w:r>
            <w:r w:rsidRPr="00534BC0">
              <w:rPr>
                <w:rFonts w:ascii="宋体" w:hAnsi="宋体" w:hint="eastAsia"/>
                <w:sz w:val="21"/>
                <w:szCs w:val="21"/>
              </w:rPr>
              <w:t>；工作单位：</w:t>
            </w:r>
            <w:r>
              <w:rPr>
                <w:rFonts w:ascii="Times New Roman" w:hint="eastAsia"/>
                <w:sz w:val="21"/>
              </w:rPr>
              <w:t>湖南大学</w:t>
            </w:r>
            <w:r w:rsidR="005C37C4">
              <w:rPr>
                <w:rFonts w:ascii="Times New Roman" w:hint="eastAsia"/>
                <w:sz w:val="21"/>
              </w:rPr>
              <w:t>建筑学院博士在读</w:t>
            </w:r>
            <w:r w:rsidRPr="00534BC0">
              <w:rPr>
                <w:rFonts w:ascii="宋体" w:hAnsi="宋体" w:hint="eastAsia"/>
                <w:sz w:val="21"/>
                <w:szCs w:val="21"/>
              </w:rPr>
              <w:t>；完成单位：</w:t>
            </w:r>
            <w:r w:rsidR="00EA3E38">
              <w:rPr>
                <w:rFonts w:ascii="Times New Roman" w:hint="eastAsia"/>
                <w:sz w:val="21"/>
              </w:rPr>
              <w:t>湖南大学</w:t>
            </w:r>
            <w:r w:rsidRPr="00534BC0">
              <w:rPr>
                <w:rFonts w:ascii="宋体" w:hAnsi="宋体" w:hint="eastAsia"/>
                <w:sz w:val="21"/>
                <w:szCs w:val="21"/>
              </w:rPr>
              <w:t>；对本项目技术创造性贡献：</w:t>
            </w:r>
            <w:r w:rsidR="00EA3E38">
              <w:rPr>
                <w:rFonts w:ascii="Times New Roman" w:hint="eastAsia"/>
                <w:sz w:val="21"/>
              </w:rPr>
              <w:t>担任</w:t>
            </w:r>
            <w:r w:rsidR="00EA3E38" w:rsidRPr="00E62979">
              <w:rPr>
                <w:rFonts w:ascii="Times New Roman" w:hint="eastAsia"/>
                <w:sz w:val="21"/>
              </w:rPr>
              <w:t>《湖南传统村落》</w:t>
            </w:r>
            <w:r w:rsidR="00EA3E38">
              <w:rPr>
                <w:rFonts w:ascii="Times New Roman" w:hint="eastAsia"/>
                <w:sz w:val="21"/>
              </w:rPr>
              <w:t>副主编工作。</w:t>
            </w:r>
            <w:r w:rsidR="00EA3E38" w:rsidRPr="00E62979">
              <w:rPr>
                <w:rFonts w:ascii="Times New Roman" w:hint="eastAsia"/>
                <w:sz w:val="21"/>
              </w:rPr>
              <w:t>负责整体的编纂，文献资料的整理修订，图片资料的收集筛选和技术性调整，以及样本排版后期的校订等相关工作。参与《湖南传统建筑》</w:t>
            </w:r>
            <w:r w:rsidR="00EA3E38">
              <w:rPr>
                <w:rFonts w:ascii="Times New Roman" w:hint="eastAsia"/>
                <w:sz w:val="21"/>
              </w:rPr>
              <w:t>《湖南传统民居》</w:t>
            </w:r>
            <w:r w:rsidR="00EA3E38" w:rsidRPr="00E62979">
              <w:rPr>
                <w:rFonts w:ascii="Times New Roman" w:hint="eastAsia"/>
                <w:sz w:val="21"/>
              </w:rPr>
              <w:t>部分章节的编写与修订工作。</w:t>
            </w:r>
          </w:p>
          <w:p w:rsidR="00EA3E38" w:rsidRPr="00DB2E31" w:rsidRDefault="00EA3E38" w:rsidP="00EA3E38">
            <w:pPr>
              <w:pStyle w:val="a7"/>
              <w:spacing w:line="390" w:lineRule="exact"/>
              <w:ind w:firstLine="420"/>
              <w:rPr>
                <w:rFonts w:ascii="Times New Roman"/>
                <w:sz w:val="21"/>
              </w:rPr>
            </w:pPr>
            <w:r>
              <w:rPr>
                <w:rFonts w:ascii="Times New Roman"/>
                <w:sz w:val="21"/>
              </w:rPr>
              <w:t>章为</w:t>
            </w:r>
            <w:r w:rsidRPr="00534BC0">
              <w:rPr>
                <w:rFonts w:ascii="宋体" w:hAnsi="宋体" w:hint="eastAsia"/>
                <w:sz w:val="21"/>
                <w:szCs w:val="21"/>
              </w:rPr>
              <w:t>（排名</w:t>
            </w:r>
            <w:r>
              <w:rPr>
                <w:rFonts w:ascii="宋体" w:hAnsi="宋体"/>
                <w:sz w:val="21"/>
                <w:szCs w:val="21"/>
              </w:rPr>
              <w:t>5</w:t>
            </w:r>
            <w:r w:rsidRPr="00534BC0">
              <w:rPr>
                <w:rFonts w:ascii="宋体" w:hAnsi="宋体" w:hint="eastAsia"/>
                <w:sz w:val="21"/>
                <w:szCs w:val="21"/>
              </w:rPr>
              <w:t>）；行政职务：</w:t>
            </w:r>
            <w:r>
              <w:rPr>
                <w:rFonts w:ascii="宋体" w:hAnsi="宋体" w:hint="eastAsia"/>
                <w:sz w:val="21"/>
                <w:szCs w:val="21"/>
              </w:rPr>
              <w:t>无</w:t>
            </w:r>
            <w:r w:rsidRPr="00534BC0">
              <w:rPr>
                <w:rFonts w:ascii="宋体" w:hAnsi="宋体" w:hint="eastAsia"/>
                <w:sz w:val="21"/>
                <w:szCs w:val="21"/>
              </w:rPr>
              <w:t>；技术职称：</w:t>
            </w:r>
            <w:r>
              <w:rPr>
                <w:rFonts w:ascii="Times New Roman"/>
                <w:sz w:val="21"/>
              </w:rPr>
              <w:t>助理教授</w:t>
            </w:r>
            <w:r w:rsidRPr="00534BC0">
              <w:rPr>
                <w:rFonts w:ascii="宋体" w:hAnsi="宋体" w:hint="eastAsia"/>
                <w:sz w:val="21"/>
                <w:szCs w:val="21"/>
              </w:rPr>
              <w:t>；工作单位：</w:t>
            </w:r>
            <w:r>
              <w:rPr>
                <w:rFonts w:ascii="Times New Roman" w:hint="eastAsia"/>
                <w:sz w:val="21"/>
              </w:rPr>
              <w:t>湖南大学建筑学院</w:t>
            </w:r>
            <w:r w:rsidRPr="00534BC0">
              <w:rPr>
                <w:rFonts w:ascii="宋体" w:hAnsi="宋体" w:hint="eastAsia"/>
                <w:sz w:val="21"/>
                <w:szCs w:val="21"/>
              </w:rPr>
              <w:t>；完成单位：</w:t>
            </w:r>
            <w:r>
              <w:rPr>
                <w:rFonts w:ascii="Times New Roman" w:hint="eastAsia"/>
                <w:sz w:val="21"/>
              </w:rPr>
              <w:t>湖南大学</w:t>
            </w:r>
            <w:r w:rsidRPr="00534BC0">
              <w:rPr>
                <w:rFonts w:ascii="宋体" w:hAnsi="宋体" w:hint="eastAsia"/>
                <w:sz w:val="21"/>
                <w:szCs w:val="21"/>
              </w:rPr>
              <w:t>；对本项目技术创造性贡献：</w:t>
            </w:r>
            <w:r w:rsidRPr="00DA5E7E">
              <w:rPr>
                <w:rFonts w:ascii="Times New Roman" w:hint="eastAsia"/>
                <w:sz w:val="21"/>
              </w:rPr>
              <w:t>担任《湖南传统建筑》、《湖南传统民居》副主编，负责整体的编纂，图片资料的收集筛选和技术性调整，以及样本排版后期的校订等相关工作。参与了《湖南传统村落》部分章节的编写与修订工作。</w:t>
            </w:r>
          </w:p>
          <w:p w:rsidR="00EA3E38" w:rsidRPr="00DB2E31" w:rsidRDefault="00EA3E38" w:rsidP="00EA3E38">
            <w:pPr>
              <w:pStyle w:val="a7"/>
              <w:spacing w:line="390" w:lineRule="exact"/>
              <w:ind w:firstLine="420"/>
              <w:rPr>
                <w:rFonts w:ascii="Times New Roman"/>
                <w:sz w:val="21"/>
              </w:rPr>
            </w:pPr>
            <w:r>
              <w:rPr>
                <w:rFonts w:ascii="Times New Roman" w:hint="eastAsia"/>
                <w:sz w:val="21"/>
              </w:rPr>
              <w:t>唐成君</w:t>
            </w:r>
            <w:r w:rsidRPr="00534BC0">
              <w:rPr>
                <w:rFonts w:ascii="宋体" w:hAnsi="宋体" w:hint="eastAsia"/>
                <w:sz w:val="21"/>
                <w:szCs w:val="21"/>
              </w:rPr>
              <w:t>（排名</w:t>
            </w:r>
            <w:r>
              <w:rPr>
                <w:rFonts w:ascii="宋体" w:hAnsi="宋体"/>
                <w:sz w:val="21"/>
                <w:szCs w:val="21"/>
              </w:rPr>
              <w:t>6</w:t>
            </w:r>
            <w:r w:rsidRPr="00534BC0">
              <w:rPr>
                <w:rFonts w:ascii="宋体" w:hAnsi="宋体" w:hint="eastAsia"/>
                <w:sz w:val="21"/>
                <w:szCs w:val="21"/>
              </w:rPr>
              <w:t>）；行政职务：</w:t>
            </w:r>
            <w:r>
              <w:rPr>
                <w:rFonts w:ascii="宋体" w:hAnsi="宋体" w:hint="eastAsia"/>
                <w:sz w:val="21"/>
                <w:szCs w:val="21"/>
              </w:rPr>
              <w:t>无</w:t>
            </w:r>
            <w:r w:rsidRPr="00534BC0">
              <w:rPr>
                <w:rFonts w:ascii="宋体" w:hAnsi="宋体" w:hint="eastAsia"/>
                <w:sz w:val="21"/>
                <w:szCs w:val="21"/>
              </w:rPr>
              <w:t>；技术职称：</w:t>
            </w:r>
            <w:r w:rsidR="00025065">
              <w:rPr>
                <w:rFonts w:ascii="Times New Roman" w:hint="eastAsia"/>
                <w:sz w:val="21"/>
              </w:rPr>
              <w:t>无</w:t>
            </w:r>
            <w:r w:rsidRPr="00534BC0">
              <w:rPr>
                <w:rFonts w:ascii="宋体" w:hAnsi="宋体" w:hint="eastAsia"/>
                <w:sz w:val="21"/>
                <w:szCs w:val="21"/>
              </w:rPr>
              <w:t>；工作单位：</w:t>
            </w:r>
            <w:r>
              <w:rPr>
                <w:rFonts w:ascii="Times New Roman" w:hint="eastAsia"/>
                <w:sz w:val="21"/>
              </w:rPr>
              <w:t>湖南大学建筑学院</w:t>
            </w:r>
            <w:r w:rsidR="00EA0E09">
              <w:rPr>
                <w:rFonts w:ascii="Times New Roman" w:hint="eastAsia"/>
                <w:sz w:val="21"/>
              </w:rPr>
              <w:t>博士在读</w:t>
            </w:r>
            <w:r w:rsidRPr="00534BC0">
              <w:rPr>
                <w:rFonts w:ascii="宋体" w:hAnsi="宋体" w:hint="eastAsia"/>
                <w:sz w:val="21"/>
                <w:szCs w:val="21"/>
              </w:rPr>
              <w:t>；完成单位：</w:t>
            </w:r>
            <w:r>
              <w:rPr>
                <w:rFonts w:ascii="Times New Roman" w:hint="eastAsia"/>
                <w:sz w:val="21"/>
              </w:rPr>
              <w:t>湖南大学</w:t>
            </w:r>
            <w:r w:rsidRPr="00534BC0">
              <w:rPr>
                <w:rFonts w:ascii="宋体" w:hAnsi="宋体" w:hint="eastAsia"/>
                <w:sz w:val="21"/>
                <w:szCs w:val="21"/>
              </w:rPr>
              <w:t>；对本项目技术创造性贡献：</w:t>
            </w:r>
            <w:r w:rsidRPr="00DA5E7E">
              <w:rPr>
                <w:rFonts w:ascii="Times New Roman" w:hint="eastAsia"/>
                <w:sz w:val="21"/>
              </w:rPr>
              <w:t>担任《湖南传统建筑》、《湖南传统民居》副主编，负责文献资料的整理修订，样本排版后期的校订等相关工作。参与了《湖南传统村落》部分章节的编写与修订工作。</w:t>
            </w:r>
          </w:p>
          <w:p w:rsidR="00EB584F" w:rsidRDefault="00EB584F" w:rsidP="00EB584F">
            <w:pPr>
              <w:pStyle w:val="a7"/>
              <w:spacing w:line="390" w:lineRule="exact"/>
              <w:ind w:firstLine="420"/>
              <w:rPr>
                <w:rFonts w:ascii="Times New Roman"/>
                <w:sz w:val="21"/>
              </w:rPr>
            </w:pPr>
            <w:r>
              <w:rPr>
                <w:rFonts w:ascii="Times New Roman" w:hint="eastAsia"/>
                <w:sz w:val="21"/>
              </w:rPr>
              <w:t>高深</w:t>
            </w:r>
            <w:r w:rsidRPr="00534BC0">
              <w:rPr>
                <w:rFonts w:ascii="宋体" w:hAnsi="宋体" w:hint="eastAsia"/>
                <w:sz w:val="21"/>
                <w:szCs w:val="21"/>
              </w:rPr>
              <w:t>（排名</w:t>
            </w:r>
            <w:r>
              <w:rPr>
                <w:rFonts w:ascii="宋体" w:hAnsi="宋体"/>
                <w:sz w:val="21"/>
                <w:szCs w:val="21"/>
              </w:rPr>
              <w:t>7</w:t>
            </w:r>
            <w:r w:rsidRPr="00534BC0">
              <w:rPr>
                <w:rFonts w:ascii="宋体" w:hAnsi="宋体" w:hint="eastAsia"/>
                <w:sz w:val="21"/>
                <w:szCs w:val="21"/>
              </w:rPr>
              <w:t>）；行政职务：</w:t>
            </w:r>
            <w:r>
              <w:rPr>
                <w:rFonts w:ascii="宋体" w:hAnsi="宋体" w:hint="eastAsia"/>
                <w:sz w:val="21"/>
                <w:szCs w:val="21"/>
              </w:rPr>
              <w:t>无</w:t>
            </w:r>
            <w:r w:rsidRPr="00534BC0">
              <w:rPr>
                <w:rFonts w:ascii="宋体" w:hAnsi="宋体" w:hint="eastAsia"/>
                <w:sz w:val="21"/>
                <w:szCs w:val="21"/>
              </w:rPr>
              <w:t>；技术职称：</w:t>
            </w:r>
            <w:r>
              <w:rPr>
                <w:rFonts w:ascii="Times New Roman" w:hint="eastAsia"/>
                <w:sz w:val="21"/>
              </w:rPr>
              <w:t>讲师</w:t>
            </w:r>
            <w:r w:rsidRPr="00534BC0">
              <w:rPr>
                <w:rFonts w:ascii="宋体" w:hAnsi="宋体" w:hint="eastAsia"/>
                <w:sz w:val="21"/>
                <w:szCs w:val="21"/>
              </w:rPr>
              <w:t>；工作单位：</w:t>
            </w:r>
            <w:r>
              <w:rPr>
                <w:rFonts w:ascii="Times New Roman" w:hint="eastAsia"/>
                <w:sz w:val="21"/>
              </w:rPr>
              <w:t>湘潭大学艺术学院</w:t>
            </w:r>
            <w:r w:rsidRPr="00534BC0">
              <w:rPr>
                <w:rFonts w:ascii="宋体" w:hAnsi="宋体" w:hint="eastAsia"/>
                <w:sz w:val="21"/>
                <w:szCs w:val="21"/>
              </w:rPr>
              <w:t>；完成单位：</w:t>
            </w:r>
            <w:r w:rsidR="00050907">
              <w:rPr>
                <w:rFonts w:ascii="Times New Roman" w:hint="eastAsia"/>
                <w:sz w:val="21"/>
              </w:rPr>
              <w:t>湘潭大学</w:t>
            </w:r>
            <w:r w:rsidRPr="00534BC0">
              <w:rPr>
                <w:rFonts w:ascii="宋体" w:hAnsi="宋体" w:hint="eastAsia"/>
                <w:sz w:val="21"/>
                <w:szCs w:val="21"/>
              </w:rPr>
              <w:t>；对本项目技术创造性贡献：</w:t>
            </w:r>
            <w:r w:rsidRPr="009F2075">
              <w:rPr>
                <w:rFonts w:ascii="Times New Roman" w:hint="eastAsia"/>
                <w:sz w:val="21"/>
              </w:rPr>
              <w:t>主要</w:t>
            </w:r>
            <w:r w:rsidRPr="009F2075">
              <w:rPr>
                <w:rFonts w:ascii="Times New Roman"/>
                <w:sz w:val="21"/>
              </w:rPr>
              <w:t>参与</w:t>
            </w:r>
            <w:r w:rsidRPr="009F2075">
              <w:rPr>
                <w:rFonts w:ascii="Times New Roman" w:hint="eastAsia"/>
                <w:sz w:val="21"/>
              </w:rPr>
              <w:t>《湖南传统村落》张家界市、湘西土家族苗族自治州部分的</w:t>
            </w:r>
            <w:r w:rsidRPr="009F2075">
              <w:rPr>
                <w:rFonts w:ascii="Times New Roman"/>
                <w:sz w:val="21"/>
              </w:rPr>
              <w:t>编写</w:t>
            </w:r>
            <w:r w:rsidRPr="009F2075">
              <w:rPr>
                <w:rFonts w:ascii="Times New Roman" w:hint="eastAsia"/>
                <w:sz w:val="21"/>
              </w:rPr>
              <w:t>与排版工作。参与《湖南传统建筑》部分章节的编写与修订工作。</w:t>
            </w:r>
            <w:bookmarkStart w:id="0" w:name="_GoBack"/>
            <w:bookmarkEnd w:id="0"/>
          </w:p>
          <w:p w:rsidR="00793EC2" w:rsidRDefault="00793EC2" w:rsidP="00793EC2">
            <w:pPr>
              <w:pStyle w:val="a7"/>
              <w:spacing w:line="390" w:lineRule="exact"/>
              <w:ind w:firstLine="420"/>
              <w:rPr>
                <w:rFonts w:ascii="Times New Roman"/>
                <w:sz w:val="21"/>
              </w:rPr>
            </w:pPr>
            <w:r>
              <w:rPr>
                <w:rFonts w:ascii="Times New Roman" w:hint="eastAsia"/>
                <w:sz w:val="21"/>
              </w:rPr>
              <w:t>刘颖</w:t>
            </w:r>
            <w:r w:rsidRPr="00534BC0">
              <w:rPr>
                <w:rFonts w:ascii="宋体" w:hAnsi="宋体" w:hint="eastAsia"/>
                <w:sz w:val="21"/>
                <w:szCs w:val="21"/>
              </w:rPr>
              <w:t>（排名</w:t>
            </w:r>
            <w:r>
              <w:rPr>
                <w:rFonts w:ascii="宋体" w:hAnsi="宋体"/>
                <w:sz w:val="21"/>
                <w:szCs w:val="21"/>
              </w:rPr>
              <w:t>8</w:t>
            </w:r>
            <w:r w:rsidRPr="00534BC0">
              <w:rPr>
                <w:rFonts w:ascii="宋体" w:hAnsi="宋体" w:hint="eastAsia"/>
                <w:sz w:val="21"/>
                <w:szCs w:val="21"/>
              </w:rPr>
              <w:t>）；行政职务：</w:t>
            </w:r>
            <w:r>
              <w:rPr>
                <w:rFonts w:ascii="宋体" w:hAnsi="宋体" w:hint="eastAsia"/>
                <w:sz w:val="21"/>
                <w:szCs w:val="21"/>
              </w:rPr>
              <w:t>无</w:t>
            </w:r>
            <w:r w:rsidRPr="00534BC0">
              <w:rPr>
                <w:rFonts w:ascii="宋体" w:hAnsi="宋体" w:hint="eastAsia"/>
                <w:sz w:val="21"/>
                <w:szCs w:val="21"/>
              </w:rPr>
              <w:t>；技术职称：</w:t>
            </w:r>
            <w:r>
              <w:rPr>
                <w:rFonts w:ascii="Times New Roman" w:hint="eastAsia"/>
                <w:sz w:val="21"/>
              </w:rPr>
              <w:t>助教</w:t>
            </w:r>
            <w:r w:rsidRPr="00534BC0">
              <w:rPr>
                <w:rFonts w:ascii="宋体" w:hAnsi="宋体" w:hint="eastAsia"/>
                <w:sz w:val="21"/>
                <w:szCs w:val="21"/>
              </w:rPr>
              <w:t>；工作单位：</w:t>
            </w:r>
            <w:r>
              <w:rPr>
                <w:rFonts w:ascii="Times New Roman" w:hint="eastAsia"/>
                <w:sz w:val="21"/>
              </w:rPr>
              <w:t>湖南师范大</w:t>
            </w:r>
            <w:r>
              <w:rPr>
                <w:rFonts w:ascii="Times New Roman" w:hint="eastAsia"/>
                <w:sz w:val="21"/>
              </w:rPr>
              <w:lastRenderedPageBreak/>
              <w:t>学新闻与传播学院</w:t>
            </w:r>
            <w:r w:rsidRPr="00534BC0">
              <w:rPr>
                <w:rFonts w:ascii="宋体" w:hAnsi="宋体" w:hint="eastAsia"/>
                <w:sz w:val="21"/>
                <w:szCs w:val="21"/>
              </w:rPr>
              <w:t>；完成单位：</w:t>
            </w:r>
            <w:r w:rsidR="00050907">
              <w:rPr>
                <w:rFonts w:ascii="Times New Roman" w:hint="eastAsia"/>
                <w:sz w:val="21"/>
              </w:rPr>
              <w:t>湖南师范大学</w:t>
            </w:r>
            <w:r w:rsidRPr="00534BC0">
              <w:rPr>
                <w:rFonts w:ascii="宋体" w:hAnsi="宋体" w:hint="eastAsia"/>
                <w:sz w:val="21"/>
                <w:szCs w:val="21"/>
              </w:rPr>
              <w:t>；对本项目技术创造性贡献：</w:t>
            </w:r>
            <w:r w:rsidRPr="009F2075">
              <w:rPr>
                <w:rFonts w:ascii="Times New Roman" w:hint="eastAsia"/>
                <w:sz w:val="21"/>
              </w:rPr>
              <w:t>主要</w:t>
            </w:r>
            <w:r w:rsidRPr="009F2075">
              <w:rPr>
                <w:rFonts w:ascii="Times New Roman"/>
                <w:sz w:val="21"/>
              </w:rPr>
              <w:t>参与</w:t>
            </w:r>
            <w:r w:rsidRPr="009F2075">
              <w:rPr>
                <w:rFonts w:ascii="Times New Roman" w:hint="eastAsia"/>
                <w:sz w:val="21"/>
              </w:rPr>
              <w:t>《湖南传统村落》张家界市、湘西土家族苗族自治州部分的</w:t>
            </w:r>
            <w:r w:rsidRPr="009F2075">
              <w:rPr>
                <w:rFonts w:ascii="Times New Roman"/>
                <w:sz w:val="21"/>
              </w:rPr>
              <w:t>编写</w:t>
            </w:r>
            <w:r w:rsidRPr="009F2075">
              <w:rPr>
                <w:rFonts w:ascii="Times New Roman" w:hint="eastAsia"/>
                <w:sz w:val="21"/>
              </w:rPr>
              <w:t>与排版工作。参与《湖南传统民居》部分章节的编写与修订工作。</w:t>
            </w:r>
          </w:p>
          <w:p w:rsidR="005C37C4" w:rsidRPr="002D27E7" w:rsidRDefault="006F5D82" w:rsidP="005C37C4">
            <w:pPr>
              <w:pStyle w:val="a7"/>
              <w:spacing w:line="400" w:lineRule="exact"/>
              <w:ind w:firstLine="420"/>
              <w:rPr>
                <w:rFonts w:ascii="Times New Roman"/>
                <w:sz w:val="21"/>
              </w:rPr>
            </w:pPr>
            <w:r>
              <w:rPr>
                <w:rFonts w:ascii="Times New Roman" w:hint="eastAsia"/>
                <w:sz w:val="21"/>
              </w:rPr>
              <w:t>吴添</w:t>
            </w:r>
            <w:r w:rsidRPr="00534BC0">
              <w:rPr>
                <w:rFonts w:ascii="宋体" w:hAnsi="宋体" w:hint="eastAsia"/>
                <w:sz w:val="21"/>
                <w:szCs w:val="21"/>
              </w:rPr>
              <w:t>（排名</w:t>
            </w:r>
            <w:r>
              <w:rPr>
                <w:rFonts w:ascii="宋体" w:hAnsi="宋体"/>
                <w:sz w:val="21"/>
                <w:szCs w:val="21"/>
              </w:rPr>
              <w:t>9</w:t>
            </w:r>
            <w:r w:rsidRPr="00534BC0">
              <w:rPr>
                <w:rFonts w:ascii="宋体" w:hAnsi="宋体" w:hint="eastAsia"/>
                <w:sz w:val="21"/>
                <w:szCs w:val="21"/>
              </w:rPr>
              <w:t>）；行政职务：</w:t>
            </w:r>
            <w:r>
              <w:rPr>
                <w:rFonts w:ascii="宋体" w:hAnsi="宋体" w:hint="eastAsia"/>
                <w:sz w:val="21"/>
                <w:szCs w:val="21"/>
              </w:rPr>
              <w:t>无</w:t>
            </w:r>
            <w:r w:rsidRPr="00534BC0">
              <w:rPr>
                <w:rFonts w:ascii="宋体" w:hAnsi="宋体" w:hint="eastAsia"/>
                <w:sz w:val="21"/>
                <w:szCs w:val="21"/>
              </w:rPr>
              <w:t>；技术职称：</w:t>
            </w:r>
            <w:r>
              <w:rPr>
                <w:rFonts w:ascii="Times New Roman" w:hint="eastAsia"/>
                <w:sz w:val="21"/>
              </w:rPr>
              <w:t>无</w:t>
            </w:r>
            <w:r w:rsidRPr="00534BC0">
              <w:rPr>
                <w:rFonts w:ascii="宋体" w:hAnsi="宋体" w:hint="eastAsia"/>
                <w:sz w:val="21"/>
                <w:szCs w:val="21"/>
              </w:rPr>
              <w:t>；工作单位：</w:t>
            </w:r>
            <w:r w:rsidRPr="0086230F">
              <w:rPr>
                <w:rFonts w:ascii="Times New Roman" w:hint="eastAsia"/>
                <w:sz w:val="21"/>
              </w:rPr>
              <w:t>湖南省锦</w:t>
            </w:r>
            <w:proofErr w:type="gramStart"/>
            <w:r w:rsidRPr="0086230F">
              <w:rPr>
                <w:rFonts w:ascii="Times New Roman" w:hint="eastAsia"/>
                <w:sz w:val="21"/>
              </w:rPr>
              <w:t>麒</w:t>
            </w:r>
            <w:proofErr w:type="gramEnd"/>
            <w:r w:rsidRPr="0086230F">
              <w:rPr>
                <w:rFonts w:ascii="Times New Roman" w:hint="eastAsia"/>
                <w:sz w:val="21"/>
              </w:rPr>
              <w:t>设计咨询有限责任公司</w:t>
            </w:r>
            <w:r w:rsidRPr="00534BC0">
              <w:rPr>
                <w:rFonts w:ascii="宋体" w:hAnsi="宋体" w:hint="eastAsia"/>
                <w:sz w:val="21"/>
                <w:szCs w:val="21"/>
              </w:rPr>
              <w:t>；完成单位：</w:t>
            </w:r>
            <w:r>
              <w:rPr>
                <w:rFonts w:ascii="Times New Roman" w:hint="eastAsia"/>
                <w:sz w:val="21"/>
              </w:rPr>
              <w:t>湖南大学</w:t>
            </w:r>
            <w:r w:rsidRPr="00534BC0">
              <w:rPr>
                <w:rFonts w:ascii="宋体" w:hAnsi="宋体" w:hint="eastAsia"/>
                <w:sz w:val="21"/>
                <w:szCs w:val="21"/>
              </w:rPr>
              <w:t>；对本项目技术创造性贡献：</w:t>
            </w:r>
            <w:r w:rsidR="005C37C4" w:rsidRPr="002D27E7">
              <w:rPr>
                <w:rFonts w:ascii="Times New Roman" w:hint="eastAsia"/>
                <w:sz w:val="21"/>
              </w:rPr>
              <w:t>参与《湖南传统村落》、《湖南传统建筑》、《湖南传统民居》编写工作，负责部分章节整体的编纂，文献资料的整理修订，图片资料的收集筛选和技术性调整，以及样本排版后期的校订等相关工作。</w:t>
            </w:r>
          </w:p>
          <w:p w:rsidR="005C37C4" w:rsidRPr="002D27E7" w:rsidRDefault="005C37C4" w:rsidP="005C37C4">
            <w:pPr>
              <w:pStyle w:val="a7"/>
              <w:spacing w:line="400" w:lineRule="exact"/>
              <w:ind w:firstLine="420"/>
              <w:rPr>
                <w:rFonts w:ascii="Times New Roman"/>
                <w:sz w:val="21"/>
              </w:rPr>
            </w:pPr>
            <w:r>
              <w:rPr>
                <w:rFonts w:ascii="Times New Roman" w:hint="eastAsia"/>
                <w:sz w:val="21"/>
              </w:rPr>
              <w:t>江嫚</w:t>
            </w:r>
            <w:r w:rsidRPr="00534BC0">
              <w:rPr>
                <w:rFonts w:ascii="宋体" w:hAnsi="宋体" w:hint="eastAsia"/>
                <w:sz w:val="21"/>
                <w:szCs w:val="21"/>
              </w:rPr>
              <w:t>（排名</w:t>
            </w:r>
            <w:r>
              <w:rPr>
                <w:rFonts w:ascii="宋体" w:hAnsi="宋体"/>
                <w:sz w:val="21"/>
                <w:szCs w:val="21"/>
              </w:rPr>
              <w:t>10</w:t>
            </w:r>
            <w:r w:rsidRPr="00534BC0">
              <w:rPr>
                <w:rFonts w:ascii="宋体" w:hAnsi="宋体" w:hint="eastAsia"/>
                <w:sz w:val="21"/>
                <w:szCs w:val="21"/>
              </w:rPr>
              <w:t>）；行政职务：</w:t>
            </w:r>
            <w:r>
              <w:rPr>
                <w:rFonts w:ascii="宋体" w:hAnsi="宋体" w:hint="eastAsia"/>
                <w:sz w:val="21"/>
                <w:szCs w:val="21"/>
              </w:rPr>
              <w:t>无</w:t>
            </w:r>
            <w:r w:rsidRPr="00534BC0">
              <w:rPr>
                <w:rFonts w:ascii="宋体" w:hAnsi="宋体" w:hint="eastAsia"/>
                <w:sz w:val="21"/>
                <w:szCs w:val="21"/>
              </w:rPr>
              <w:t>；技术职称：</w:t>
            </w:r>
            <w:r>
              <w:rPr>
                <w:rFonts w:ascii="Times New Roman" w:hint="eastAsia"/>
                <w:sz w:val="21"/>
              </w:rPr>
              <w:t>无</w:t>
            </w:r>
            <w:r w:rsidRPr="00534BC0">
              <w:rPr>
                <w:rFonts w:ascii="宋体" w:hAnsi="宋体" w:hint="eastAsia"/>
                <w:sz w:val="21"/>
                <w:szCs w:val="21"/>
              </w:rPr>
              <w:t>；工作单位：</w:t>
            </w:r>
            <w:r>
              <w:rPr>
                <w:rFonts w:ascii="Times New Roman" w:hint="eastAsia"/>
                <w:sz w:val="21"/>
              </w:rPr>
              <w:t>湖南大学建筑学院博士在读</w:t>
            </w:r>
            <w:r w:rsidRPr="00534BC0">
              <w:rPr>
                <w:rFonts w:ascii="宋体" w:hAnsi="宋体" w:hint="eastAsia"/>
                <w:sz w:val="21"/>
                <w:szCs w:val="21"/>
              </w:rPr>
              <w:t>；完成单位：</w:t>
            </w:r>
            <w:r>
              <w:rPr>
                <w:rFonts w:ascii="Times New Roman" w:hint="eastAsia"/>
                <w:sz w:val="21"/>
              </w:rPr>
              <w:t>湖南大学</w:t>
            </w:r>
            <w:r w:rsidRPr="00534BC0">
              <w:rPr>
                <w:rFonts w:ascii="宋体" w:hAnsi="宋体" w:hint="eastAsia"/>
                <w:sz w:val="21"/>
                <w:szCs w:val="21"/>
              </w:rPr>
              <w:t>；对本项目技术创造性贡献：</w:t>
            </w:r>
            <w:r w:rsidRPr="002D27E7">
              <w:rPr>
                <w:rFonts w:ascii="Times New Roman" w:hint="eastAsia"/>
                <w:sz w:val="21"/>
              </w:rPr>
              <w:t>参与《湖南传统村落》、《湖南传统建筑》、《湖南传统民居》编写工作，负责部分章节整体的编纂，文献资料的整理修订，图片资料的收集筛选和技术性调整，以及样本排版后期的校订等相关工作。</w:t>
            </w:r>
          </w:p>
          <w:p w:rsidR="00530366" w:rsidRPr="002D27E7" w:rsidRDefault="00530366" w:rsidP="00530366">
            <w:pPr>
              <w:pStyle w:val="a7"/>
              <w:spacing w:line="400" w:lineRule="exact"/>
              <w:ind w:firstLine="420"/>
              <w:rPr>
                <w:rFonts w:ascii="Times New Roman"/>
                <w:sz w:val="21"/>
              </w:rPr>
            </w:pPr>
            <w:r>
              <w:rPr>
                <w:rFonts w:ascii="Times New Roman" w:hint="eastAsia"/>
                <w:sz w:val="21"/>
              </w:rPr>
              <w:t>陈宇</w:t>
            </w:r>
            <w:r w:rsidRPr="00534BC0">
              <w:rPr>
                <w:rFonts w:ascii="宋体" w:hAnsi="宋体" w:hint="eastAsia"/>
                <w:sz w:val="21"/>
                <w:szCs w:val="21"/>
              </w:rPr>
              <w:t>（排名</w:t>
            </w:r>
            <w:r>
              <w:rPr>
                <w:rFonts w:ascii="宋体" w:hAnsi="宋体"/>
                <w:sz w:val="21"/>
                <w:szCs w:val="21"/>
              </w:rPr>
              <w:t>11</w:t>
            </w:r>
            <w:r w:rsidRPr="00534BC0">
              <w:rPr>
                <w:rFonts w:ascii="宋体" w:hAnsi="宋体" w:hint="eastAsia"/>
                <w:sz w:val="21"/>
                <w:szCs w:val="21"/>
              </w:rPr>
              <w:t>）；行政职务：</w:t>
            </w:r>
            <w:r>
              <w:rPr>
                <w:rFonts w:ascii="宋体" w:hAnsi="宋体" w:hint="eastAsia"/>
                <w:sz w:val="21"/>
                <w:szCs w:val="21"/>
              </w:rPr>
              <w:t>无</w:t>
            </w:r>
            <w:r w:rsidRPr="00534BC0">
              <w:rPr>
                <w:rFonts w:ascii="宋体" w:hAnsi="宋体" w:hint="eastAsia"/>
                <w:sz w:val="21"/>
                <w:szCs w:val="21"/>
              </w:rPr>
              <w:t>；技术职称：</w:t>
            </w:r>
            <w:r>
              <w:rPr>
                <w:rFonts w:ascii="Times New Roman" w:hint="eastAsia"/>
                <w:sz w:val="21"/>
              </w:rPr>
              <w:t>无</w:t>
            </w:r>
            <w:r w:rsidRPr="00534BC0">
              <w:rPr>
                <w:rFonts w:ascii="宋体" w:hAnsi="宋体" w:hint="eastAsia"/>
                <w:sz w:val="21"/>
                <w:szCs w:val="21"/>
              </w:rPr>
              <w:t>；工作单位：</w:t>
            </w:r>
            <w:r>
              <w:rPr>
                <w:rFonts w:ascii="Times New Roman" w:hint="eastAsia"/>
                <w:sz w:val="21"/>
              </w:rPr>
              <w:t>湖南大学建筑学院博士在读</w:t>
            </w:r>
            <w:r w:rsidRPr="00534BC0">
              <w:rPr>
                <w:rFonts w:ascii="宋体" w:hAnsi="宋体" w:hint="eastAsia"/>
                <w:sz w:val="21"/>
                <w:szCs w:val="21"/>
              </w:rPr>
              <w:t>；完成单位：</w:t>
            </w:r>
            <w:r>
              <w:rPr>
                <w:rFonts w:ascii="Times New Roman" w:hint="eastAsia"/>
                <w:sz w:val="21"/>
              </w:rPr>
              <w:t>湖南大学</w:t>
            </w:r>
            <w:r w:rsidRPr="00534BC0">
              <w:rPr>
                <w:rFonts w:ascii="宋体" w:hAnsi="宋体" w:hint="eastAsia"/>
                <w:sz w:val="21"/>
                <w:szCs w:val="21"/>
              </w:rPr>
              <w:t>；对本项目技术创造性贡献：</w:t>
            </w:r>
            <w:r w:rsidRPr="00FA383B">
              <w:rPr>
                <w:rFonts w:ascii="Times New Roman" w:hint="eastAsia"/>
                <w:sz w:val="21"/>
              </w:rPr>
              <w:t>担任《湖南传统村落》副主编，负责整体的编纂，文献资料的整理修订，图片资料的收集筛选和技术性调整，以及样本排版后期的校订等相关工作。同时参与了《湖南传统建筑》、《湖南传统民居》专著的部分编写工作。</w:t>
            </w:r>
          </w:p>
          <w:p w:rsidR="00540F24" w:rsidRPr="00783D50" w:rsidRDefault="00530366" w:rsidP="00783D50">
            <w:pPr>
              <w:pStyle w:val="a7"/>
              <w:spacing w:line="400" w:lineRule="exact"/>
              <w:ind w:firstLine="420"/>
              <w:rPr>
                <w:rFonts w:ascii="Times New Roman"/>
                <w:sz w:val="21"/>
              </w:rPr>
            </w:pPr>
            <w:r>
              <w:rPr>
                <w:rFonts w:ascii="Times New Roman" w:hint="eastAsia"/>
                <w:sz w:val="21"/>
              </w:rPr>
              <w:t>姜兴华</w:t>
            </w:r>
            <w:r w:rsidRPr="00534BC0">
              <w:rPr>
                <w:rFonts w:ascii="宋体" w:hAnsi="宋体" w:hint="eastAsia"/>
                <w:sz w:val="21"/>
                <w:szCs w:val="21"/>
              </w:rPr>
              <w:t>（排名</w:t>
            </w:r>
            <w:r>
              <w:rPr>
                <w:rFonts w:ascii="宋体" w:hAnsi="宋体"/>
                <w:sz w:val="21"/>
                <w:szCs w:val="21"/>
              </w:rPr>
              <w:t>12</w:t>
            </w:r>
            <w:r w:rsidRPr="00534BC0">
              <w:rPr>
                <w:rFonts w:ascii="宋体" w:hAnsi="宋体" w:hint="eastAsia"/>
                <w:sz w:val="21"/>
                <w:szCs w:val="21"/>
              </w:rPr>
              <w:t>）；行政职务：</w:t>
            </w:r>
            <w:r>
              <w:rPr>
                <w:rFonts w:ascii="宋体" w:hAnsi="宋体" w:hint="eastAsia"/>
                <w:sz w:val="21"/>
                <w:szCs w:val="21"/>
              </w:rPr>
              <w:t>无</w:t>
            </w:r>
            <w:r w:rsidRPr="00534BC0">
              <w:rPr>
                <w:rFonts w:ascii="宋体" w:hAnsi="宋体" w:hint="eastAsia"/>
                <w:sz w:val="21"/>
                <w:szCs w:val="21"/>
              </w:rPr>
              <w:t>；技术职称：</w:t>
            </w:r>
            <w:r>
              <w:rPr>
                <w:rFonts w:ascii="Times New Roman" w:hint="eastAsia"/>
                <w:sz w:val="21"/>
              </w:rPr>
              <w:t>讲师</w:t>
            </w:r>
            <w:r w:rsidRPr="00534BC0">
              <w:rPr>
                <w:rFonts w:ascii="宋体" w:hAnsi="宋体" w:hint="eastAsia"/>
                <w:sz w:val="21"/>
                <w:szCs w:val="21"/>
              </w:rPr>
              <w:t>；工作单位：</w:t>
            </w:r>
            <w:r>
              <w:rPr>
                <w:rFonts w:ascii="Times New Roman" w:hint="eastAsia"/>
                <w:sz w:val="21"/>
              </w:rPr>
              <w:t>湖南科技大学建筑与艺术设计学院</w:t>
            </w:r>
            <w:r w:rsidRPr="00534BC0">
              <w:rPr>
                <w:rFonts w:ascii="宋体" w:hAnsi="宋体" w:hint="eastAsia"/>
                <w:sz w:val="21"/>
                <w:szCs w:val="21"/>
              </w:rPr>
              <w:t>；完成单位：</w:t>
            </w:r>
            <w:r>
              <w:rPr>
                <w:rFonts w:ascii="Times New Roman" w:hint="eastAsia"/>
                <w:sz w:val="21"/>
              </w:rPr>
              <w:t>湖南大学</w:t>
            </w:r>
            <w:r w:rsidRPr="00534BC0">
              <w:rPr>
                <w:rFonts w:ascii="宋体" w:hAnsi="宋体" w:hint="eastAsia"/>
                <w:sz w:val="21"/>
                <w:szCs w:val="21"/>
              </w:rPr>
              <w:t>；对本项目技术创造性贡献：</w:t>
            </w:r>
            <w:r w:rsidRPr="005921AA">
              <w:rPr>
                <w:rFonts w:ascii="Times New Roman" w:hint="eastAsia"/>
                <w:sz w:val="21"/>
              </w:rPr>
              <w:t>参与《湖南传统村落》、《湖南传统建筑》、《湖南传统民居》编写工作，负责部分章节整体的编纂，文献资料的整理修订，图片资料的收集筛选。</w:t>
            </w:r>
          </w:p>
        </w:tc>
      </w:tr>
      <w:tr w:rsidR="006F50B5">
        <w:trPr>
          <w:trHeight w:val="1600"/>
        </w:trPr>
        <w:tc>
          <w:tcPr>
            <w:tcW w:w="1230" w:type="dxa"/>
            <w:vAlign w:val="center"/>
          </w:tcPr>
          <w:p w:rsidR="006F50B5" w:rsidRDefault="003A6A7C">
            <w:pPr>
              <w:widowControl/>
              <w:jc w:val="center"/>
              <w:rPr>
                <w:rFonts w:ascii="宋体" w:hAnsi="宋体" w:cs="宋体"/>
                <w:b/>
                <w:bCs/>
                <w:kern w:val="0"/>
                <w:sz w:val="24"/>
                <w:szCs w:val="24"/>
              </w:rPr>
            </w:pPr>
            <w:r>
              <w:rPr>
                <w:rFonts w:ascii="宋体" w:hAnsi="宋体" w:cs="宋体" w:hint="eastAsia"/>
                <w:b/>
                <w:bCs/>
                <w:kern w:val="0"/>
                <w:sz w:val="24"/>
                <w:szCs w:val="24"/>
              </w:rPr>
              <w:lastRenderedPageBreak/>
              <w:t>主要完成单位及创新推广贡献</w:t>
            </w:r>
          </w:p>
        </w:tc>
        <w:tc>
          <w:tcPr>
            <w:tcW w:w="7150" w:type="dxa"/>
          </w:tcPr>
          <w:p w:rsidR="00F95945" w:rsidRPr="004209D7" w:rsidRDefault="00F95945" w:rsidP="00677A09">
            <w:pPr>
              <w:pStyle w:val="a7"/>
              <w:spacing w:line="390" w:lineRule="exact"/>
              <w:ind w:firstLine="420"/>
              <w:rPr>
                <w:rFonts w:ascii="宋体" w:hAnsi="宋体"/>
                <w:sz w:val="21"/>
                <w:szCs w:val="21"/>
              </w:rPr>
            </w:pPr>
            <w:r w:rsidRPr="004209D7">
              <w:rPr>
                <w:rFonts w:ascii="宋体" w:hAnsi="宋体" w:hint="eastAsia"/>
                <w:sz w:val="21"/>
                <w:szCs w:val="21"/>
              </w:rPr>
              <w:t>湖南大学</w:t>
            </w:r>
            <w:r w:rsidR="004209D7">
              <w:rPr>
                <w:rFonts w:ascii="宋体" w:hAnsi="宋体" w:hint="eastAsia"/>
                <w:sz w:val="21"/>
                <w:szCs w:val="21"/>
              </w:rPr>
              <w:t>（排名1）</w:t>
            </w:r>
            <w:r w:rsidRPr="004209D7">
              <w:rPr>
                <w:rFonts w:ascii="宋体" w:hAnsi="宋体" w:hint="eastAsia"/>
                <w:sz w:val="21"/>
                <w:szCs w:val="21"/>
              </w:rPr>
              <w:t>：</w:t>
            </w:r>
            <w:r w:rsidR="006B4F2A" w:rsidRPr="006B4F2A">
              <w:rPr>
                <w:rFonts w:ascii="宋体" w:hAnsi="宋体" w:hint="eastAsia"/>
                <w:sz w:val="21"/>
                <w:szCs w:val="21"/>
              </w:rPr>
              <w:t>作为湖南传统村落、建筑、民居项目的技术支撑单位，担任《湖南传统村落》、《湖南传统建筑》、《湖南传统民居》系列丛书的编写工作，历时5年多，组建了由何韶瑶教授及其相关专家、博士研究生、硕士研究生等</w:t>
            </w:r>
            <w:r w:rsidR="006B4F2A" w:rsidRPr="006B4F2A">
              <w:rPr>
                <w:rFonts w:ascii="宋体" w:hAnsi="宋体"/>
                <w:sz w:val="21"/>
                <w:szCs w:val="21"/>
              </w:rPr>
              <w:t>为核心的科研团队</w:t>
            </w:r>
            <w:r w:rsidR="006B4F2A" w:rsidRPr="006B4F2A">
              <w:rPr>
                <w:rFonts w:ascii="宋体" w:hAnsi="宋体" w:hint="eastAsia"/>
                <w:sz w:val="21"/>
                <w:szCs w:val="21"/>
              </w:rPr>
              <w:t>，的强大的科研团队；保证项目的顺利完成。并在前期调研阶段为科研团队提供相关测绘设备和人员培训。组织测绘了近200个传统村落、几百个传统建筑、民居；组织编写大纲与技术内容，定写作指南，负责所有书稿技术方面的审查、审定，提交专家委员会审查、修改。负责著作出版工作。</w:t>
            </w:r>
          </w:p>
          <w:p w:rsidR="006F50B5" w:rsidRPr="006B4F2A" w:rsidRDefault="00F95945" w:rsidP="006B4F2A">
            <w:pPr>
              <w:pStyle w:val="a7"/>
              <w:spacing w:line="390" w:lineRule="exact"/>
              <w:ind w:firstLineChars="150" w:firstLine="315"/>
              <w:rPr>
                <w:rFonts w:ascii="宋体" w:hAnsi="宋体"/>
                <w:sz w:val="21"/>
                <w:szCs w:val="21"/>
              </w:rPr>
            </w:pPr>
            <w:r w:rsidRPr="004209D7">
              <w:rPr>
                <w:rFonts w:ascii="宋体" w:hAnsi="宋体" w:hint="eastAsia"/>
                <w:sz w:val="21"/>
                <w:szCs w:val="21"/>
              </w:rPr>
              <w:t>湖南省住房和城乡建设厅</w:t>
            </w:r>
            <w:r w:rsidR="004209D7">
              <w:rPr>
                <w:rFonts w:ascii="宋体" w:hAnsi="宋体" w:hint="eastAsia"/>
                <w:sz w:val="21"/>
                <w:szCs w:val="21"/>
              </w:rPr>
              <w:t>（排名2）</w:t>
            </w:r>
            <w:r w:rsidRPr="004209D7">
              <w:rPr>
                <w:rFonts w:ascii="宋体" w:hAnsi="宋体" w:hint="eastAsia"/>
                <w:sz w:val="21"/>
                <w:szCs w:val="21"/>
              </w:rPr>
              <w:t>：</w:t>
            </w:r>
            <w:r w:rsidR="006B4F2A" w:rsidRPr="006B4F2A">
              <w:rPr>
                <w:rFonts w:ascii="宋体" w:hAnsi="宋体" w:hint="eastAsia"/>
                <w:sz w:val="21"/>
                <w:szCs w:val="21"/>
              </w:rPr>
              <w:t>作为湖南传统村落·建筑·民居项目主要组织与资助单位，为科研团队提供湖南省传统村落、传统建筑、传统民居相关基础资料和科研经费。在前期调研的过程中协调、指导、联络地方政府为科研团队提供通讯保证，在后期编写湖南</w:t>
            </w:r>
            <w:proofErr w:type="gramStart"/>
            <w:r w:rsidR="006B4F2A" w:rsidRPr="006B4F2A">
              <w:rPr>
                <w:rFonts w:ascii="宋体" w:hAnsi="宋体" w:hint="eastAsia"/>
                <w:sz w:val="21"/>
                <w:szCs w:val="21"/>
              </w:rPr>
              <w:t>卷系列</w:t>
            </w:r>
            <w:proofErr w:type="gramEnd"/>
            <w:r w:rsidR="006B4F2A" w:rsidRPr="006B4F2A">
              <w:rPr>
                <w:rFonts w:ascii="宋体" w:hAnsi="宋体" w:hint="eastAsia"/>
                <w:sz w:val="21"/>
                <w:szCs w:val="21"/>
              </w:rPr>
              <w:t>丛书的过程中为科研团队组织</w:t>
            </w:r>
            <w:r w:rsidR="006B4F2A" w:rsidRPr="006B4F2A">
              <w:rPr>
                <w:rFonts w:ascii="宋体" w:hAnsi="宋体" w:hint="eastAsia"/>
                <w:sz w:val="21"/>
                <w:szCs w:val="21"/>
              </w:rPr>
              <w:lastRenderedPageBreak/>
              <w:t>相关领域的专家进行评阅指导和审核验收。</w:t>
            </w:r>
          </w:p>
        </w:tc>
      </w:tr>
      <w:tr w:rsidR="006F50B5">
        <w:trPr>
          <w:trHeight w:val="1586"/>
        </w:trPr>
        <w:tc>
          <w:tcPr>
            <w:tcW w:w="1230" w:type="dxa"/>
            <w:vAlign w:val="center"/>
          </w:tcPr>
          <w:p w:rsidR="006F50B5" w:rsidRDefault="003A6A7C">
            <w:pPr>
              <w:widowControl/>
              <w:jc w:val="center"/>
              <w:rPr>
                <w:rFonts w:ascii="宋体" w:cs="宋体"/>
                <w:b/>
                <w:bCs/>
                <w:kern w:val="0"/>
                <w:sz w:val="24"/>
                <w:szCs w:val="24"/>
              </w:rPr>
            </w:pPr>
            <w:r>
              <w:rPr>
                <w:rFonts w:ascii="宋体" w:hAnsi="宋体" w:cs="宋体" w:hint="eastAsia"/>
                <w:b/>
                <w:bCs/>
                <w:kern w:val="0"/>
                <w:sz w:val="24"/>
                <w:szCs w:val="24"/>
              </w:rPr>
              <w:lastRenderedPageBreak/>
              <w:t>完成人合作关系说明</w:t>
            </w:r>
          </w:p>
        </w:tc>
        <w:tc>
          <w:tcPr>
            <w:tcW w:w="7150" w:type="dxa"/>
            <w:vAlign w:val="center"/>
          </w:tcPr>
          <w:p w:rsidR="00540F24" w:rsidRPr="00540F24" w:rsidRDefault="00540F24" w:rsidP="00540F24">
            <w:pPr>
              <w:pStyle w:val="a7"/>
              <w:spacing w:line="400" w:lineRule="exact"/>
              <w:ind w:firstLine="420"/>
              <w:outlineLvl w:val="1"/>
              <w:rPr>
                <w:rFonts w:ascii="宋体" w:hAnsi="宋体"/>
                <w:sz w:val="21"/>
                <w:szCs w:val="21"/>
              </w:rPr>
            </w:pPr>
            <w:r w:rsidRPr="00540F24">
              <w:rPr>
                <w:rFonts w:ascii="宋体" w:hAnsi="宋体" w:hint="eastAsia"/>
                <w:sz w:val="21"/>
                <w:szCs w:val="21"/>
              </w:rPr>
              <w:t>本人作为湖南传统村落·建筑·民居项目负责人，担任《湖南传统村落》、《湖南传统建筑》、《湖南传统民居》系列丛书的主编工作。从前期湖南</w:t>
            </w:r>
            <w:proofErr w:type="gramStart"/>
            <w:r w:rsidRPr="00540F24">
              <w:rPr>
                <w:rFonts w:ascii="宋体" w:hAnsi="宋体" w:hint="eastAsia"/>
                <w:sz w:val="21"/>
                <w:szCs w:val="21"/>
              </w:rPr>
              <w:t>卷系列</w:t>
            </w:r>
            <w:proofErr w:type="gramEnd"/>
            <w:r w:rsidRPr="00540F24">
              <w:rPr>
                <w:rFonts w:ascii="宋体" w:hAnsi="宋体" w:hint="eastAsia"/>
                <w:sz w:val="21"/>
                <w:szCs w:val="21"/>
              </w:rPr>
              <w:t>丛书大纲和编写内容的确定，到后期成稿的审查和审定，全过程负责科研团队的调研、测绘和编写工作。</w:t>
            </w:r>
          </w:p>
          <w:p w:rsidR="00540F24" w:rsidRPr="006B4F2A" w:rsidRDefault="00540F24" w:rsidP="006B4F2A">
            <w:pPr>
              <w:pStyle w:val="a7"/>
              <w:spacing w:line="390" w:lineRule="exact"/>
              <w:ind w:firstLine="420"/>
              <w:rPr>
                <w:rFonts w:ascii="Times New Roman"/>
                <w:sz w:val="21"/>
              </w:rPr>
            </w:pPr>
            <w:r w:rsidRPr="00540F24">
              <w:rPr>
                <w:rFonts w:ascii="宋体" w:hAnsi="宋体" w:hint="eastAsia"/>
                <w:sz w:val="21"/>
                <w:szCs w:val="21"/>
              </w:rPr>
              <w:t>黄立和吴立玖作为《湖南传统村落》、《湖南传统建筑》、《湖南传统民居》编写委员会委员，于2</w:t>
            </w:r>
            <w:r w:rsidRPr="00540F24">
              <w:rPr>
                <w:rFonts w:ascii="宋体" w:hAnsi="宋体"/>
                <w:sz w:val="21"/>
                <w:szCs w:val="21"/>
              </w:rPr>
              <w:t>014.3.1</w:t>
            </w:r>
            <w:r w:rsidRPr="00540F24">
              <w:rPr>
                <w:rFonts w:ascii="宋体" w:hAnsi="宋体" w:hint="eastAsia"/>
                <w:sz w:val="21"/>
                <w:szCs w:val="21"/>
              </w:rPr>
              <w:t>-</w:t>
            </w:r>
            <w:r w:rsidRPr="00540F24">
              <w:rPr>
                <w:rFonts w:ascii="宋体" w:hAnsi="宋体"/>
                <w:sz w:val="21"/>
                <w:szCs w:val="21"/>
              </w:rPr>
              <w:t>2018.3.1</w:t>
            </w:r>
            <w:r w:rsidRPr="00540F24">
              <w:rPr>
                <w:rFonts w:ascii="宋体" w:hAnsi="宋体" w:hint="eastAsia"/>
                <w:sz w:val="21"/>
                <w:szCs w:val="21"/>
              </w:rPr>
              <w:t>期间</w:t>
            </w:r>
            <w:r w:rsidR="006B4F2A" w:rsidRPr="006B4F2A">
              <w:rPr>
                <w:rFonts w:ascii="Times New Roman" w:hint="eastAsia"/>
                <w:sz w:val="21"/>
              </w:rPr>
              <w:t>负责湖南传统村落、湖南传统建筑、湖南传统民居项目的协调组织、指导，为科研团队提供相关的基础资料，协调联络地方政府，审批落实科研经费并完成系列丛书的专家评审的组织、审核、审定工作。</w:t>
            </w:r>
          </w:p>
          <w:p w:rsidR="00540F24" w:rsidRPr="00540F24" w:rsidRDefault="00540F24" w:rsidP="00540F24">
            <w:pPr>
              <w:pStyle w:val="a7"/>
              <w:spacing w:line="400" w:lineRule="exact"/>
              <w:ind w:firstLine="420"/>
              <w:outlineLvl w:val="1"/>
              <w:rPr>
                <w:rFonts w:ascii="宋体" w:hAnsi="宋体"/>
                <w:sz w:val="21"/>
                <w:szCs w:val="21"/>
              </w:rPr>
            </w:pPr>
            <w:r w:rsidRPr="00540F24">
              <w:rPr>
                <w:rFonts w:ascii="宋体" w:hAnsi="宋体" w:hint="eastAsia"/>
                <w:sz w:val="21"/>
                <w:szCs w:val="21"/>
              </w:rPr>
              <w:t>张梦淼于2</w:t>
            </w:r>
            <w:r w:rsidRPr="00540F24">
              <w:rPr>
                <w:rFonts w:ascii="宋体" w:hAnsi="宋体"/>
                <w:sz w:val="21"/>
                <w:szCs w:val="21"/>
              </w:rPr>
              <w:t>014.3.1</w:t>
            </w:r>
            <w:r w:rsidRPr="00540F24">
              <w:rPr>
                <w:rFonts w:ascii="宋体" w:hAnsi="宋体" w:hint="eastAsia"/>
                <w:sz w:val="21"/>
                <w:szCs w:val="21"/>
              </w:rPr>
              <w:t>-</w:t>
            </w:r>
            <w:r w:rsidRPr="00540F24">
              <w:rPr>
                <w:rFonts w:ascii="宋体" w:hAnsi="宋体"/>
                <w:sz w:val="21"/>
                <w:szCs w:val="21"/>
              </w:rPr>
              <w:t>2018.3.1</w:t>
            </w:r>
            <w:r w:rsidRPr="00540F24">
              <w:rPr>
                <w:rFonts w:ascii="宋体" w:hAnsi="宋体" w:hint="eastAsia"/>
                <w:sz w:val="21"/>
                <w:szCs w:val="21"/>
              </w:rPr>
              <w:t>期间担任《湖南传统村落》副主编工作。负责整体的编纂，文献资料的整理修订，图片资料的收集筛选和技术性调整，以及样本排版后期的校订等相关工作。参与《湖南传统建筑》《湖南传统民居》部分章节的编写与修订工作。</w:t>
            </w:r>
          </w:p>
          <w:p w:rsidR="00540F24" w:rsidRPr="00540F24" w:rsidRDefault="00540F24" w:rsidP="00540F24">
            <w:pPr>
              <w:pStyle w:val="a7"/>
              <w:spacing w:line="400" w:lineRule="exact"/>
              <w:ind w:firstLine="420"/>
              <w:outlineLvl w:val="1"/>
              <w:rPr>
                <w:rFonts w:ascii="宋体" w:hAnsi="宋体"/>
                <w:sz w:val="21"/>
                <w:szCs w:val="21"/>
              </w:rPr>
            </w:pPr>
            <w:r w:rsidRPr="00540F24">
              <w:rPr>
                <w:rFonts w:ascii="宋体" w:hAnsi="宋体"/>
                <w:sz w:val="21"/>
                <w:szCs w:val="21"/>
              </w:rPr>
              <w:t>章为</w:t>
            </w:r>
            <w:r w:rsidRPr="00540F24">
              <w:rPr>
                <w:rFonts w:ascii="宋体" w:hAnsi="宋体" w:hint="eastAsia"/>
                <w:sz w:val="21"/>
                <w:szCs w:val="21"/>
              </w:rPr>
              <w:t>和唐成君于2</w:t>
            </w:r>
            <w:r w:rsidRPr="00540F24">
              <w:rPr>
                <w:rFonts w:ascii="宋体" w:hAnsi="宋体"/>
                <w:sz w:val="21"/>
                <w:szCs w:val="21"/>
              </w:rPr>
              <w:t>014.3.1</w:t>
            </w:r>
            <w:r w:rsidRPr="00540F24">
              <w:rPr>
                <w:rFonts w:ascii="宋体" w:hAnsi="宋体" w:hint="eastAsia"/>
                <w:sz w:val="21"/>
                <w:szCs w:val="21"/>
              </w:rPr>
              <w:t>-</w:t>
            </w:r>
            <w:r w:rsidRPr="00540F24">
              <w:rPr>
                <w:rFonts w:ascii="宋体" w:hAnsi="宋体"/>
                <w:sz w:val="21"/>
                <w:szCs w:val="21"/>
              </w:rPr>
              <w:t>2018.3.1</w:t>
            </w:r>
            <w:r w:rsidRPr="00540F24">
              <w:rPr>
                <w:rFonts w:ascii="宋体" w:hAnsi="宋体" w:hint="eastAsia"/>
                <w:sz w:val="21"/>
                <w:szCs w:val="21"/>
              </w:rPr>
              <w:t>期间担任《湖南传统建筑》、《湖南传统民居》副主编，负责整体的编纂，文献资料的整理修订，图片资料的收集筛选和技术性调整，以及样本排版后期的校订等相关工作。参与《湖南传统村落》部分章节的编写与修订工作。</w:t>
            </w:r>
          </w:p>
          <w:p w:rsidR="00540F24" w:rsidRPr="00540F24" w:rsidRDefault="00540F24" w:rsidP="00540F24">
            <w:pPr>
              <w:pStyle w:val="a7"/>
              <w:spacing w:line="400" w:lineRule="exact"/>
              <w:ind w:firstLine="420"/>
              <w:outlineLvl w:val="1"/>
              <w:rPr>
                <w:rFonts w:ascii="宋体" w:hAnsi="宋体"/>
                <w:sz w:val="21"/>
                <w:szCs w:val="21"/>
              </w:rPr>
            </w:pPr>
            <w:r w:rsidRPr="00540F24">
              <w:rPr>
                <w:rFonts w:ascii="宋体" w:hAnsi="宋体" w:hint="eastAsia"/>
                <w:sz w:val="21"/>
                <w:szCs w:val="21"/>
              </w:rPr>
              <w:t>高深和刘颖于2</w:t>
            </w:r>
            <w:r w:rsidRPr="00540F24">
              <w:rPr>
                <w:rFonts w:ascii="宋体" w:hAnsi="宋体"/>
                <w:sz w:val="21"/>
                <w:szCs w:val="21"/>
              </w:rPr>
              <w:t>015.9.1</w:t>
            </w:r>
            <w:r w:rsidRPr="00540F24">
              <w:rPr>
                <w:rFonts w:ascii="宋体" w:hAnsi="宋体" w:hint="eastAsia"/>
                <w:sz w:val="21"/>
                <w:szCs w:val="21"/>
              </w:rPr>
              <w:t>-</w:t>
            </w:r>
            <w:r w:rsidRPr="00540F24">
              <w:rPr>
                <w:rFonts w:ascii="宋体" w:hAnsi="宋体"/>
                <w:sz w:val="21"/>
                <w:szCs w:val="21"/>
              </w:rPr>
              <w:t>2018.3.1</w:t>
            </w:r>
            <w:r w:rsidRPr="00540F24">
              <w:rPr>
                <w:rFonts w:ascii="宋体" w:hAnsi="宋体" w:hint="eastAsia"/>
                <w:sz w:val="21"/>
                <w:szCs w:val="21"/>
              </w:rPr>
              <w:t>期间主要</w:t>
            </w:r>
            <w:r w:rsidRPr="00540F24">
              <w:rPr>
                <w:rFonts w:ascii="宋体" w:hAnsi="宋体"/>
                <w:sz w:val="21"/>
                <w:szCs w:val="21"/>
              </w:rPr>
              <w:t>参与</w:t>
            </w:r>
            <w:r w:rsidRPr="00540F24">
              <w:rPr>
                <w:rFonts w:ascii="宋体" w:hAnsi="宋体" w:hint="eastAsia"/>
                <w:sz w:val="21"/>
                <w:szCs w:val="21"/>
              </w:rPr>
              <w:t>《湖南传统村落》张家界市、湘西土家族苗族自治州部分的</w:t>
            </w:r>
            <w:r w:rsidRPr="00540F24">
              <w:rPr>
                <w:rFonts w:ascii="宋体" w:hAnsi="宋体"/>
                <w:sz w:val="21"/>
                <w:szCs w:val="21"/>
              </w:rPr>
              <w:t>编写</w:t>
            </w:r>
            <w:r w:rsidRPr="00540F24">
              <w:rPr>
                <w:rFonts w:ascii="宋体" w:hAnsi="宋体" w:hint="eastAsia"/>
                <w:sz w:val="21"/>
                <w:szCs w:val="21"/>
              </w:rPr>
              <w:t>与排版工作。参与《湖南传统建筑》、《湖南传统民居》部分章节的编写与修订工作。</w:t>
            </w:r>
          </w:p>
          <w:p w:rsidR="00540F24" w:rsidRPr="00540F24" w:rsidRDefault="00540F24" w:rsidP="00540F24">
            <w:pPr>
              <w:pStyle w:val="a7"/>
              <w:spacing w:line="400" w:lineRule="exact"/>
              <w:ind w:firstLine="420"/>
              <w:outlineLvl w:val="1"/>
              <w:rPr>
                <w:rFonts w:ascii="宋体" w:hAnsi="宋体"/>
                <w:sz w:val="21"/>
                <w:szCs w:val="21"/>
              </w:rPr>
            </w:pPr>
            <w:r w:rsidRPr="00540F24">
              <w:rPr>
                <w:rFonts w:ascii="宋体" w:hAnsi="宋体" w:hint="eastAsia"/>
                <w:sz w:val="21"/>
                <w:szCs w:val="21"/>
              </w:rPr>
              <w:t>吴添和江嫚于2</w:t>
            </w:r>
            <w:r w:rsidRPr="00540F24">
              <w:rPr>
                <w:rFonts w:ascii="宋体" w:hAnsi="宋体"/>
                <w:sz w:val="21"/>
                <w:szCs w:val="21"/>
              </w:rPr>
              <w:t>016.9.1</w:t>
            </w:r>
            <w:r w:rsidRPr="00540F24">
              <w:rPr>
                <w:rFonts w:ascii="宋体" w:hAnsi="宋体" w:hint="eastAsia"/>
                <w:sz w:val="21"/>
                <w:szCs w:val="21"/>
              </w:rPr>
              <w:t>-</w:t>
            </w:r>
            <w:r w:rsidRPr="00540F24">
              <w:rPr>
                <w:rFonts w:ascii="宋体" w:hAnsi="宋体"/>
                <w:sz w:val="21"/>
                <w:szCs w:val="21"/>
              </w:rPr>
              <w:t>2018.3.1</w:t>
            </w:r>
            <w:r w:rsidRPr="00540F24">
              <w:rPr>
                <w:rFonts w:ascii="宋体" w:hAnsi="宋体" w:hint="eastAsia"/>
                <w:sz w:val="21"/>
                <w:szCs w:val="21"/>
              </w:rPr>
              <w:t>期间，参与《湖南传统村落》、《湖南传统建筑》、《湖南传统民居》编写工作，负责部分章节整体的编纂，文献资料的整理修订，图片资料的收集筛选和技术性调整，以及样本排版后期的校订等相关工作。</w:t>
            </w:r>
          </w:p>
          <w:p w:rsidR="00540F24" w:rsidRPr="00540F24" w:rsidRDefault="00540F24" w:rsidP="00540F24">
            <w:pPr>
              <w:pStyle w:val="a7"/>
              <w:spacing w:line="400" w:lineRule="exact"/>
              <w:ind w:firstLine="420"/>
              <w:outlineLvl w:val="1"/>
              <w:rPr>
                <w:rFonts w:ascii="宋体" w:hAnsi="宋体"/>
                <w:sz w:val="21"/>
                <w:szCs w:val="21"/>
              </w:rPr>
            </w:pPr>
            <w:proofErr w:type="gramStart"/>
            <w:r w:rsidRPr="00540F24">
              <w:rPr>
                <w:rFonts w:ascii="宋体" w:hAnsi="宋体" w:hint="eastAsia"/>
                <w:sz w:val="21"/>
                <w:szCs w:val="21"/>
              </w:rPr>
              <w:t>陈宇于</w:t>
            </w:r>
            <w:proofErr w:type="gramEnd"/>
            <w:r w:rsidRPr="00540F24">
              <w:rPr>
                <w:rFonts w:ascii="宋体" w:hAnsi="宋体" w:hint="eastAsia"/>
                <w:sz w:val="21"/>
                <w:szCs w:val="21"/>
              </w:rPr>
              <w:t>2</w:t>
            </w:r>
            <w:r w:rsidRPr="00540F24">
              <w:rPr>
                <w:rFonts w:ascii="宋体" w:hAnsi="宋体"/>
                <w:sz w:val="21"/>
                <w:szCs w:val="21"/>
              </w:rPr>
              <w:t>016.9.1</w:t>
            </w:r>
            <w:r w:rsidRPr="00540F24">
              <w:rPr>
                <w:rFonts w:ascii="宋体" w:hAnsi="宋体" w:hint="eastAsia"/>
                <w:sz w:val="21"/>
                <w:szCs w:val="21"/>
              </w:rPr>
              <w:t>-</w:t>
            </w:r>
            <w:r w:rsidRPr="00540F24">
              <w:rPr>
                <w:rFonts w:ascii="宋体" w:hAnsi="宋体"/>
                <w:sz w:val="21"/>
                <w:szCs w:val="21"/>
              </w:rPr>
              <w:t>2018.3.1</w:t>
            </w:r>
            <w:r w:rsidRPr="00540F24">
              <w:rPr>
                <w:rFonts w:ascii="宋体" w:hAnsi="宋体" w:hint="eastAsia"/>
                <w:sz w:val="21"/>
                <w:szCs w:val="21"/>
              </w:rPr>
              <w:t>期间担任《湖南传统村落》副主编，负责整体的编纂，文献资料的整理修订，图片资料的收集筛选和技术性调整，以及样本排版后期的校订等相关工作。同时参与了《湖南传统建筑》、《湖南传统民居》专著的部分编写工作。</w:t>
            </w:r>
          </w:p>
          <w:p w:rsidR="00540F24" w:rsidRPr="00540F24" w:rsidRDefault="00540F24" w:rsidP="00540F24">
            <w:pPr>
              <w:pStyle w:val="a7"/>
              <w:spacing w:line="400" w:lineRule="exact"/>
              <w:ind w:firstLine="420"/>
              <w:outlineLvl w:val="1"/>
              <w:rPr>
                <w:rFonts w:ascii="宋体" w:hAnsi="宋体"/>
                <w:sz w:val="21"/>
                <w:szCs w:val="21"/>
              </w:rPr>
            </w:pPr>
            <w:r w:rsidRPr="00540F24">
              <w:rPr>
                <w:rFonts w:ascii="宋体" w:hAnsi="宋体" w:hint="eastAsia"/>
                <w:sz w:val="21"/>
                <w:szCs w:val="21"/>
              </w:rPr>
              <w:t>姜兴华于2</w:t>
            </w:r>
            <w:r w:rsidRPr="00540F24">
              <w:rPr>
                <w:rFonts w:ascii="宋体" w:hAnsi="宋体"/>
                <w:sz w:val="21"/>
                <w:szCs w:val="21"/>
              </w:rPr>
              <w:t>014.3.1</w:t>
            </w:r>
            <w:r w:rsidRPr="00540F24">
              <w:rPr>
                <w:rFonts w:ascii="宋体" w:hAnsi="宋体" w:hint="eastAsia"/>
                <w:sz w:val="21"/>
                <w:szCs w:val="21"/>
              </w:rPr>
              <w:t>-</w:t>
            </w:r>
            <w:r w:rsidRPr="00540F24">
              <w:rPr>
                <w:rFonts w:ascii="宋体" w:hAnsi="宋体"/>
                <w:sz w:val="21"/>
                <w:szCs w:val="21"/>
              </w:rPr>
              <w:t>2018.3.1</w:t>
            </w:r>
            <w:r w:rsidRPr="00540F24">
              <w:rPr>
                <w:rFonts w:ascii="宋体" w:hAnsi="宋体" w:hint="eastAsia"/>
                <w:sz w:val="21"/>
                <w:szCs w:val="21"/>
              </w:rPr>
              <w:t>期间参与《湖南传统村落》、《湖南传统建筑》、《湖南传统民居》编写工作，负责部分章节整体的编纂，文献资料的整理</w:t>
            </w:r>
            <w:r w:rsidRPr="00540F24">
              <w:rPr>
                <w:rFonts w:ascii="宋体" w:hAnsi="宋体" w:hint="eastAsia"/>
                <w:sz w:val="21"/>
                <w:szCs w:val="21"/>
              </w:rPr>
              <w:lastRenderedPageBreak/>
              <w:t>修订，图片资料的收集筛选。</w:t>
            </w:r>
          </w:p>
          <w:p w:rsidR="006F50B5" w:rsidRPr="00540F24" w:rsidRDefault="006F50B5" w:rsidP="00540F24">
            <w:pPr>
              <w:widowControl/>
              <w:ind w:firstLine="420"/>
              <w:jc w:val="left"/>
              <w:outlineLvl w:val="1"/>
              <w:rPr>
                <w:rFonts w:ascii="宋体" w:hAnsi="宋体"/>
                <w:szCs w:val="21"/>
              </w:rPr>
            </w:pPr>
          </w:p>
          <w:p w:rsidR="006F50B5" w:rsidRPr="00540F24" w:rsidRDefault="006F50B5" w:rsidP="00540F24">
            <w:pPr>
              <w:widowControl/>
              <w:ind w:firstLineChars="200" w:firstLine="420"/>
              <w:jc w:val="left"/>
              <w:outlineLvl w:val="1"/>
              <w:rPr>
                <w:rFonts w:ascii="宋体" w:hAnsi="宋体"/>
                <w:szCs w:val="21"/>
              </w:rPr>
            </w:pPr>
          </w:p>
        </w:tc>
      </w:tr>
    </w:tbl>
    <w:p w:rsidR="006F50B5" w:rsidRDefault="006F50B5" w:rsidP="001109A2">
      <w:pPr>
        <w:spacing w:line="500" w:lineRule="exact"/>
      </w:pPr>
    </w:p>
    <w:sectPr w:rsidR="006F50B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66B" w:rsidRDefault="00DF766B" w:rsidP="0078216F">
      <w:r>
        <w:separator/>
      </w:r>
    </w:p>
  </w:endnote>
  <w:endnote w:type="continuationSeparator" w:id="0">
    <w:p w:rsidR="00DF766B" w:rsidRDefault="00DF766B" w:rsidP="0078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微软雅黑"/>
    <w:charset w:val="00"/>
    <w:family w:val="auto"/>
    <w:pitch w:val="default"/>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66B" w:rsidRDefault="00DF766B" w:rsidP="0078216F">
      <w:r>
        <w:separator/>
      </w:r>
    </w:p>
  </w:footnote>
  <w:footnote w:type="continuationSeparator" w:id="0">
    <w:p w:rsidR="00DF766B" w:rsidRDefault="00DF766B" w:rsidP="00782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36806"/>
    <w:multiLevelType w:val="hybridMultilevel"/>
    <w:tmpl w:val="D66ECCC0"/>
    <w:lvl w:ilvl="0" w:tplc="49C69342">
      <w:start w:val="1"/>
      <w:numFmt w:val="decimal"/>
      <w:lvlText w:val="%1."/>
      <w:lvlJc w:val="left"/>
      <w:pPr>
        <w:ind w:left="840" w:hanging="360"/>
      </w:pPr>
      <w:rPr>
        <w:rFonts w:asci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22E5D2F"/>
    <w:rsid w:val="00025065"/>
    <w:rsid w:val="00050907"/>
    <w:rsid w:val="00080DB5"/>
    <w:rsid w:val="00102117"/>
    <w:rsid w:val="001109A2"/>
    <w:rsid w:val="001A3CA6"/>
    <w:rsid w:val="0020436F"/>
    <w:rsid w:val="002824CC"/>
    <w:rsid w:val="00350EA1"/>
    <w:rsid w:val="003A6A7C"/>
    <w:rsid w:val="004209D7"/>
    <w:rsid w:val="004A5866"/>
    <w:rsid w:val="00527512"/>
    <w:rsid w:val="00530366"/>
    <w:rsid w:val="00534BC0"/>
    <w:rsid w:val="00540F24"/>
    <w:rsid w:val="005C2F77"/>
    <w:rsid w:val="005C37C4"/>
    <w:rsid w:val="005D4B41"/>
    <w:rsid w:val="006731D1"/>
    <w:rsid w:val="00677A09"/>
    <w:rsid w:val="006A6552"/>
    <w:rsid w:val="006B4F2A"/>
    <w:rsid w:val="006F50B5"/>
    <w:rsid w:val="006F5D82"/>
    <w:rsid w:val="0071581C"/>
    <w:rsid w:val="0078216F"/>
    <w:rsid w:val="00783D50"/>
    <w:rsid w:val="00793EC2"/>
    <w:rsid w:val="007C4630"/>
    <w:rsid w:val="007E60EC"/>
    <w:rsid w:val="008672D1"/>
    <w:rsid w:val="008739A9"/>
    <w:rsid w:val="00884FA3"/>
    <w:rsid w:val="008B2B3D"/>
    <w:rsid w:val="008E65A1"/>
    <w:rsid w:val="00954488"/>
    <w:rsid w:val="00A42DC4"/>
    <w:rsid w:val="00AF662C"/>
    <w:rsid w:val="00B43B93"/>
    <w:rsid w:val="00BF0B27"/>
    <w:rsid w:val="00BF24F5"/>
    <w:rsid w:val="00CB3522"/>
    <w:rsid w:val="00CF1AD5"/>
    <w:rsid w:val="00D44383"/>
    <w:rsid w:val="00D81610"/>
    <w:rsid w:val="00DF766B"/>
    <w:rsid w:val="00E0100D"/>
    <w:rsid w:val="00E03B54"/>
    <w:rsid w:val="00E41F84"/>
    <w:rsid w:val="00E47E26"/>
    <w:rsid w:val="00EA0E09"/>
    <w:rsid w:val="00EA3E38"/>
    <w:rsid w:val="00EB584F"/>
    <w:rsid w:val="00F12ACA"/>
    <w:rsid w:val="00F42FD4"/>
    <w:rsid w:val="00F95945"/>
    <w:rsid w:val="00FD13D3"/>
    <w:rsid w:val="00FF0B5F"/>
    <w:rsid w:val="422E5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726A0E"/>
  <w15:docId w15:val="{6DE9312B-7728-4AE1-B35D-4FAFC063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15"/>
    <w:uiPriority w:val="99"/>
    <w:qFormat/>
    <w:rPr>
      <w:rFonts w:ascii="Times New Roman" w:hAnsi="Times New Roman" w:cs="Times New Roman"/>
      <w:b/>
      <w:bCs/>
    </w:rPr>
  </w:style>
  <w:style w:type="paragraph" w:styleId="a3">
    <w:name w:val="header"/>
    <w:basedOn w:val="a"/>
    <w:link w:val="a4"/>
    <w:rsid w:val="0078216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8216F"/>
    <w:rPr>
      <w:rFonts w:ascii="Times New Roman" w:hAnsi="Times New Roman"/>
      <w:kern w:val="2"/>
      <w:sz w:val="18"/>
      <w:szCs w:val="18"/>
    </w:rPr>
  </w:style>
  <w:style w:type="paragraph" w:styleId="a5">
    <w:name w:val="footer"/>
    <w:basedOn w:val="a"/>
    <w:link w:val="a6"/>
    <w:rsid w:val="0078216F"/>
    <w:pPr>
      <w:tabs>
        <w:tab w:val="center" w:pos="4153"/>
        <w:tab w:val="right" w:pos="8306"/>
      </w:tabs>
      <w:snapToGrid w:val="0"/>
      <w:jc w:val="left"/>
    </w:pPr>
    <w:rPr>
      <w:sz w:val="18"/>
      <w:szCs w:val="18"/>
    </w:rPr>
  </w:style>
  <w:style w:type="character" w:customStyle="1" w:styleId="a6">
    <w:name w:val="页脚 字符"/>
    <w:basedOn w:val="a0"/>
    <w:link w:val="a5"/>
    <w:rsid w:val="0078216F"/>
    <w:rPr>
      <w:rFonts w:ascii="Times New Roman" w:hAnsi="Times New Roman"/>
      <w:kern w:val="2"/>
      <w:sz w:val="18"/>
      <w:szCs w:val="18"/>
    </w:rPr>
  </w:style>
  <w:style w:type="paragraph" w:styleId="a7">
    <w:name w:val="Plain Text"/>
    <w:basedOn w:val="a"/>
    <w:link w:val="a8"/>
    <w:uiPriority w:val="99"/>
    <w:qFormat/>
    <w:rsid w:val="00350EA1"/>
    <w:pPr>
      <w:spacing w:line="360" w:lineRule="auto"/>
      <w:ind w:firstLineChars="200" w:firstLine="480"/>
    </w:pPr>
    <w:rPr>
      <w:rFonts w:ascii="仿宋_GB2312"/>
      <w:sz w:val="24"/>
    </w:rPr>
  </w:style>
  <w:style w:type="character" w:customStyle="1" w:styleId="a8">
    <w:name w:val="纯文本 字符"/>
    <w:basedOn w:val="a0"/>
    <w:link w:val="a7"/>
    <w:uiPriority w:val="99"/>
    <w:rsid w:val="00350EA1"/>
    <w:rPr>
      <w:rFonts w:ascii="仿宋_GB2312"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baike.so.com/doc/5429117-566734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7011DD-CADE-4E38-9603-1A06431D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晨曦1393644135</dc:creator>
  <cp:lastModifiedBy>Lenovo</cp:lastModifiedBy>
  <cp:revision>7</cp:revision>
  <dcterms:created xsi:type="dcterms:W3CDTF">2019-05-20T04:21:00Z</dcterms:created>
  <dcterms:modified xsi:type="dcterms:W3CDTF">2019-05-23T01:32:00Z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