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E5F" w:rsidRDefault="00144E5F" w:rsidP="00144E5F">
      <w:pPr>
        <w:spacing w:line="40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附件</w:t>
      </w:r>
      <w:r w:rsidR="00A9509A">
        <w:rPr>
          <w:rFonts w:ascii="仿宋_GB2312" w:eastAsia="仿宋_GB2312" w:hint="eastAsia"/>
          <w:b/>
          <w:sz w:val="28"/>
          <w:szCs w:val="28"/>
        </w:rPr>
        <w:t>1</w:t>
      </w:r>
    </w:p>
    <w:p w:rsidR="00144E5F" w:rsidRDefault="00144E5F" w:rsidP="00144E5F">
      <w:pPr>
        <w:spacing w:line="400" w:lineRule="exact"/>
        <w:jc w:val="left"/>
        <w:rPr>
          <w:rFonts w:ascii="仿宋_GB2312" w:eastAsia="仿宋_GB2312" w:hAnsi="黑体"/>
          <w:sz w:val="28"/>
          <w:szCs w:val="28"/>
        </w:rPr>
      </w:pPr>
    </w:p>
    <w:p w:rsidR="00A9509A" w:rsidRPr="00DB62DF" w:rsidRDefault="00A9509A" w:rsidP="007107A2">
      <w:pPr>
        <w:spacing w:line="300" w:lineRule="auto"/>
        <w:jc w:val="center"/>
        <w:rPr>
          <w:rFonts w:eastAsia="黑体"/>
          <w:b/>
          <w:sz w:val="30"/>
          <w:szCs w:val="30"/>
        </w:rPr>
      </w:pPr>
      <w:r w:rsidRPr="00DB62DF">
        <w:rPr>
          <w:rFonts w:eastAsia="黑体"/>
          <w:b/>
          <w:sz w:val="30"/>
          <w:szCs w:val="30"/>
        </w:rPr>
        <w:t>湘潭大学</w:t>
      </w:r>
      <w:r w:rsidR="00144E5F" w:rsidRPr="00DB62DF">
        <w:rPr>
          <w:rFonts w:eastAsia="黑体"/>
          <w:b/>
          <w:sz w:val="30"/>
          <w:szCs w:val="30"/>
        </w:rPr>
        <w:t>习近平新时代中国特色社会主义思想研究中心</w:t>
      </w:r>
    </w:p>
    <w:p w:rsidR="00144E5F" w:rsidRPr="00DB62DF" w:rsidRDefault="00A9509A" w:rsidP="007107A2">
      <w:pPr>
        <w:spacing w:line="300" w:lineRule="auto"/>
        <w:jc w:val="center"/>
        <w:rPr>
          <w:rFonts w:eastAsia="黑体"/>
          <w:b/>
          <w:sz w:val="30"/>
          <w:szCs w:val="30"/>
        </w:rPr>
      </w:pPr>
      <w:r w:rsidRPr="00DB62DF">
        <w:rPr>
          <w:rFonts w:eastAsia="黑体"/>
          <w:b/>
          <w:sz w:val="30"/>
          <w:szCs w:val="30"/>
        </w:rPr>
        <w:t>2018</w:t>
      </w:r>
      <w:r w:rsidRPr="00DB62DF">
        <w:rPr>
          <w:rFonts w:eastAsia="黑体"/>
          <w:b/>
          <w:sz w:val="30"/>
          <w:szCs w:val="30"/>
        </w:rPr>
        <w:t>年度重大招标课题</w:t>
      </w:r>
      <w:r w:rsidR="00144E5F" w:rsidRPr="00DB62DF">
        <w:rPr>
          <w:rFonts w:eastAsia="黑体"/>
          <w:b/>
          <w:sz w:val="30"/>
          <w:szCs w:val="30"/>
        </w:rPr>
        <w:t>选题</w:t>
      </w:r>
    </w:p>
    <w:p w:rsidR="00144E5F" w:rsidRDefault="00144E5F" w:rsidP="00841392">
      <w:pPr>
        <w:spacing w:beforeLines="50" w:before="156" w:afterLines="50" w:after="156" w:line="160" w:lineRule="exact"/>
        <w:ind w:firstLine="646"/>
        <w:jc w:val="left"/>
        <w:rPr>
          <w:rFonts w:ascii="仿宋_GB2312" w:eastAsia="仿宋_GB2312" w:hAnsi="仿宋"/>
          <w:b/>
          <w:sz w:val="28"/>
          <w:szCs w:val="28"/>
        </w:rPr>
      </w:pPr>
    </w:p>
    <w:p w:rsidR="00144E5F" w:rsidRPr="00A15F77" w:rsidRDefault="00144E5F" w:rsidP="00A9509A">
      <w:pPr>
        <w:spacing w:line="300" w:lineRule="auto"/>
        <w:ind w:firstLineChars="200" w:firstLine="562"/>
        <w:jc w:val="left"/>
        <w:rPr>
          <w:rFonts w:eastAsia="仿宋_GB2312"/>
          <w:sz w:val="28"/>
          <w:szCs w:val="28"/>
        </w:rPr>
      </w:pPr>
      <w:r w:rsidRPr="00A15F77">
        <w:rPr>
          <w:rFonts w:eastAsia="仿宋_GB2312"/>
          <w:b/>
          <w:sz w:val="28"/>
          <w:szCs w:val="28"/>
        </w:rPr>
        <w:t>方向一</w:t>
      </w:r>
      <w:r w:rsidRPr="00A15F77">
        <w:rPr>
          <w:rFonts w:eastAsia="仿宋_GB2312"/>
          <w:sz w:val="28"/>
          <w:szCs w:val="28"/>
        </w:rPr>
        <w:t>：</w:t>
      </w:r>
      <w:r w:rsidRPr="00A15F77">
        <w:rPr>
          <w:rFonts w:eastAsia="仿宋_GB2312"/>
          <w:b/>
          <w:sz w:val="28"/>
          <w:szCs w:val="28"/>
        </w:rPr>
        <w:t>习近平新时代中国特色社会主义思想体系研究</w:t>
      </w:r>
    </w:p>
    <w:p w:rsidR="00144E5F" w:rsidRPr="00A15F77" w:rsidRDefault="00144E5F" w:rsidP="00A9509A">
      <w:pPr>
        <w:spacing w:line="300" w:lineRule="auto"/>
        <w:ind w:firstLineChars="200" w:firstLine="560"/>
        <w:jc w:val="left"/>
        <w:rPr>
          <w:rFonts w:eastAsia="仿宋_GB2312"/>
          <w:sz w:val="28"/>
          <w:szCs w:val="28"/>
        </w:rPr>
      </w:pPr>
      <w:r w:rsidRPr="00A15F77">
        <w:rPr>
          <w:rFonts w:eastAsia="仿宋_GB2312"/>
          <w:sz w:val="28"/>
          <w:szCs w:val="28"/>
        </w:rPr>
        <w:t>1.</w:t>
      </w:r>
      <w:r w:rsidRPr="00A15F77">
        <w:rPr>
          <w:rFonts w:eastAsia="仿宋_GB2312"/>
          <w:sz w:val="28"/>
          <w:szCs w:val="28"/>
        </w:rPr>
        <w:t>习近平新时代中国特色社会主义思想的科学体系研究</w:t>
      </w:r>
    </w:p>
    <w:p w:rsidR="00144E5F" w:rsidRPr="00A15F77" w:rsidRDefault="00144E5F" w:rsidP="00A9509A">
      <w:pPr>
        <w:spacing w:line="300" w:lineRule="auto"/>
        <w:ind w:firstLineChars="200" w:firstLine="560"/>
        <w:jc w:val="left"/>
        <w:rPr>
          <w:rFonts w:eastAsia="仿宋_GB2312"/>
          <w:sz w:val="28"/>
          <w:szCs w:val="28"/>
        </w:rPr>
      </w:pPr>
      <w:r w:rsidRPr="00A15F77">
        <w:rPr>
          <w:rFonts w:eastAsia="仿宋_GB2312"/>
          <w:sz w:val="28"/>
          <w:szCs w:val="28"/>
        </w:rPr>
        <w:t>2.</w:t>
      </w:r>
      <w:r w:rsidRPr="00A15F77">
        <w:rPr>
          <w:rFonts w:eastAsia="仿宋_GB2312"/>
          <w:sz w:val="28"/>
          <w:szCs w:val="28"/>
        </w:rPr>
        <w:t>中国特色社会主义进入新时代历史方位研究</w:t>
      </w:r>
    </w:p>
    <w:p w:rsidR="00144E5F" w:rsidRPr="00A15F77" w:rsidRDefault="00144E5F" w:rsidP="00A9509A">
      <w:pPr>
        <w:spacing w:line="300" w:lineRule="auto"/>
        <w:ind w:firstLineChars="200" w:firstLine="560"/>
        <w:jc w:val="left"/>
        <w:rPr>
          <w:rFonts w:eastAsia="仿宋_GB2312"/>
          <w:sz w:val="28"/>
          <w:szCs w:val="28"/>
        </w:rPr>
      </w:pPr>
      <w:r w:rsidRPr="00A15F77">
        <w:rPr>
          <w:rFonts w:eastAsia="仿宋_GB2312"/>
          <w:sz w:val="28"/>
          <w:szCs w:val="28"/>
        </w:rPr>
        <w:t>3.</w:t>
      </w:r>
      <w:r w:rsidRPr="00A15F77">
        <w:rPr>
          <w:rFonts w:eastAsia="仿宋_GB2312"/>
          <w:sz w:val="28"/>
          <w:szCs w:val="28"/>
        </w:rPr>
        <w:t>习近平对毛泽东思想的继承与发展研究</w:t>
      </w:r>
    </w:p>
    <w:p w:rsidR="00144E5F" w:rsidRPr="00A15F77" w:rsidRDefault="00144E5F" w:rsidP="00A9509A">
      <w:pPr>
        <w:spacing w:line="300" w:lineRule="auto"/>
        <w:ind w:firstLineChars="200" w:firstLine="560"/>
        <w:jc w:val="left"/>
        <w:rPr>
          <w:rFonts w:eastAsia="仿宋_GB2312"/>
          <w:sz w:val="28"/>
          <w:szCs w:val="28"/>
        </w:rPr>
      </w:pPr>
      <w:r w:rsidRPr="00A15F77">
        <w:rPr>
          <w:rFonts w:eastAsia="仿宋_GB2312"/>
          <w:sz w:val="28"/>
          <w:szCs w:val="28"/>
        </w:rPr>
        <w:t>4.</w:t>
      </w:r>
      <w:r w:rsidRPr="00A15F77">
        <w:rPr>
          <w:rFonts w:eastAsia="仿宋_GB2312"/>
          <w:sz w:val="28"/>
          <w:szCs w:val="28"/>
        </w:rPr>
        <w:t>习近平新时代中国特色社会主义思想的人民立场研究</w:t>
      </w:r>
    </w:p>
    <w:p w:rsidR="00144E5F" w:rsidRPr="00A15F77" w:rsidRDefault="00144E5F" w:rsidP="00A9509A">
      <w:pPr>
        <w:spacing w:line="300" w:lineRule="auto"/>
        <w:ind w:firstLineChars="200" w:firstLine="560"/>
        <w:jc w:val="left"/>
        <w:rPr>
          <w:rFonts w:eastAsia="仿宋_GB2312"/>
          <w:sz w:val="28"/>
          <w:szCs w:val="28"/>
        </w:rPr>
      </w:pPr>
      <w:r w:rsidRPr="00A15F77">
        <w:rPr>
          <w:rFonts w:eastAsia="仿宋_GB2312"/>
          <w:sz w:val="28"/>
          <w:szCs w:val="28"/>
        </w:rPr>
        <w:t>5.</w:t>
      </w:r>
      <w:r w:rsidRPr="00A15F77">
        <w:rPr>
          <w:rFonts w:eastAsia="仿宋_GB2312"/>
          <w:sz w:val="28"/>
          <w:szCs w:val="28"/>
        </w:rPr>
        <w:t>新时代中国共产党的历史使命研究</w:t>
      </w:r>
    </w:p>
    <w:p w:rsidR="00144E5F" w:rsidRPr="00A15F77" w:rsidRDefault="00144E5F" w:rsidP="00A9509A">
      <w:pPr>
        <w:spacing w:line="300" w:lineRule="auto"/>
        <w:ind w:firstLineChars="200" w:firstLine="560"/>
        <w:jc w:val="left"/>
        <w:rPr>
          <w:rFonts w:eastAsia="仿宋_GB2312"/>
          <w:sz w:val="28"/>
          <w:szCs w:val="28"/>
        </w:rPr>
      </w:pPr>
      <w:r w:rsidRPr="00A15F77">
        <w:rPr>
          <w:rFonts w:eastAsia="仿宋_GB2312"/>
          <w:sz w:val="28"/>
          <w:szCs w:val="28"/>
        </w:rPr>
        <w:t>6.</w:t>
      </w:r>
      <w:r w:rsidRPr="00A15F77">
        <w:rPr>
          <w:rFonts w:eastAsia="仿宋_GB2312"/>
          <w:sz w:val="28"/>
          <w:szCs w:val="28"/>
        </w:rPr>
        <w:t>新时代坚持和发展中国特色社会主义的基本方略研究</w:t>
      </w:r>
    </w:p>
    <w:p w:rsidR="00841392" w:rsidRDefault="00841392" w:rsidP="00841392">
      <w:pPr>
        <w:spacing w:beforeLines="50" w:before="156" w:afterLines="50" w:after="156" w:line="160" w:lineRule="exact"/>
        <w:ind w:firstLine="646"/>
        <w:jc w:val="left"/>
        <w:rPr>
          <w:rFonts w:ascii="仿宋_GB2312" w:eastAsia="仿宋_GB2312" w:hAnsi="仿宋"/>
          <w:b/>
          <w:sz w:val="28"/>
          <w:szCs w:val="28"/>
        </w:rPr>
      </w:pPr>
    </w:p>
    <w:p w:rsidR="00144E5F" w:rsidRPr="00A15F77" w:rsidRDefault="00144E5F" w:rsidP="00A9509A">
      <w:pPr>
        <w:spacing w:line="300" w:lineRule="auto"/>
        <w:ind w:firstLineChars="200" w:firstLine="562"/>
        <w:jc w:val="left"/>
        <w:rPr>
          <w:rFonts w:eastAsia="仿宋_GB2312"/>
          <w:b/>
          <w:sz w:val="28"/>
          <w:szCs w:val="28"/>
        </w:rPr>
      </w:pPr>
      <w:r w:rsidRPr="00A15F77">
        <w:rPr>
          <w:rFonts w:eastAsia="仿宋_GB2312"/>
          <w:b/>
          <w:sz w:val="28"/>
          <w:szCs w:val="28"/>
        </w:rPr>
        <w:t>方向二：习近平新时代中国特色社会主义经济思想研究</w:t>
      </w:r>
    </w:p>
    <w:p w:rsidR="00144E5F" w:rsidRPr="00A15F77" w:rsidRDefault="00144E5F" w:rsidP="00A9509A">
      <w:pPr>
        <w:spacing w:line="300" w:lineRule="auto"/>
        <w:ind w:firstLineChars="200" w:firstLine="560"/>
        <w:jc w:val="left"/>
        <w:rPr>
          <w:rFonts w:eastAsia="仿宋_GB2312"/>
          <w:sz w:val="28"/>
          <w:szCs w:val="28"/>
        </w:rPr>
      </w:pPr>
      <w:r w:rsidRPr="00A15F77">
        <w:rPr>
          <w:rFonts w:eastAsia="仿宋_GB2312"/>
          <w:sz w:val="28"/>
          <w:szCs w:val="28"/>
        </w:rPr>
        <w:t>7.</w:t>
      </w:r>
      <w:r w:rsidRPr="00A15F77">
        <w:rPr>
          <w:rFonts w:eastAsia="仿宋_GB2312"/>
          <w:sz w:val="28"/>
          <w:szCs w:val="28"/>
        </w:rPr>
        <w:t>习近平</w:t>
      </w:r>
      <w:r w:rsidR="005F2E24" w:rsidRPr="00A15F77">
        <w:rPr>
          <w:rFonts w:eastAsia="仿宋_GB2312"/>
          <w:sz w:val="28"/>
          <w:szCs w:val="28"/>
        </w:rPr>
        <w:t>新时代</w:t>
      </w:r>
      <w:r w:rsidRPr="00A15F77">
        <w:rPr>
          <w:rFonts w:eastAsia="仿宋_GB2312"/>
          <w:sz w:val="28"/>
          <w:szCs w:val="28"/>
        </w:rPr>
        <w:t>中国特色社会主义经济思</w:t>
      </w:r>
      <w:bookmarkStart w:id="0" w:name="_GoBack"/>
      <w:bookmarkEnd w:id="0"/>
      <w:r w:rsidRPr="00A15F77">
        <w:rPr>
          <w:rFonts w:eastAsia="仿宋_GB2312"/>
          <w:sz w:val="28"/>
          <w:szCs w:val="28"/>
        </w:rPr>
        <w:t>想研究</w:t>
      </w:r>
    </w:p>
    <w:p w:rsidR="00144E5F" w:rsidRPr="00A15F77" w:rsidRDefault="00144E5F" w:rsidP="00A9509A">
      <w:pPr>
        <w:spacing w:line="300" w:lineRule="auto"/>
        <w:ind w:firstLineChars="200" w:firstLine="560"/>
        <w:jc w:val="left"/>
        <w:rPr>
          <w:rFonts w:eastAsia="仿宋_GB2312"/>
          <w:sz w:val="28"/>
          <w:szCs w:val="28"/>
        </w:rPr>
      </w:pPr>
      <w:r w:rsidRPr="00A15F77">
        <w:rPr>
          <w:rFonts w:eastAsia="仿宋_GB2312"/>
          <w:sz w:val="28"/>
          <w:szCs w:val="28"/>
        </w:rPr>
        <w:t>8.</w:t>
      </w:r>
      <w:r w:rsidRPr="00A15F77">
        <w:rPr>
          <w:rFonts w:eastAsia="仿宋_GB2312"/>
          <w:sz w:val="28"/>
          <w:szCs w:val="28"/>
        </w:rPr>
        <w:t>完善收入分配机制研究</w:t>
      </w:r>
    </w:p>
    <w:p w:rsidR="00144E5F" w:rsidRPr="00A15F77" w:rsidRDefault="00144E5F" w:rsidP="00A9509A">
      <w:pPr>
        <w:spacing w:line="300" w:lineRule="auto"/>
        <w:ind w:firstLineChars="200" w:firstLine="560"/>
        <w:jc w:val="left"/>
        <w:rPr>
          <w:rFonts w:eastAsia="仿宋_GB2312"/>
          <w:sz w:val="28"/>
          <w:szCs w:val="28"/>
        </w:rPr>
      </w:pPr>
      <w:r w:rsidRPr="00A15F77">
        <w:rPr>
          <w:rFonts w:eastAsia="仿宋_GB2312"/>
          <w:sz w:val="28"/>
          <w:szCs w:val="28"/>
        </w:rPr>
        <w:t>9.</w:t>
      </w:r>
      <w:r w:rsidRPr="00A15F77">
        <w:rPr>
          <w:rFonts w:eastAsia="仿宋_GB2312"/>
          <w:sz w:val="28"/>
          <w:szCs w:val="28"/>
        </w:rPr>
        <w:t>完善促进消费的体制机制研究</w:t>
      </w:r>
    </w:p>
    <w:p w:rsidR="00144E5F" w:rsidRPr="00A15F77" w:rsidRDefault="00144E5F" w:rsidP="00A9509A">
      <w:pPr>
        <w:spacing w:line="300" w:lineRule="auto"/>
        <w:ind w:firstLineChars="200" w:firstLine="560"/>
        <w:jc w:val="left"/>
        <w:rPr>
          <w:rFonts w:eastAsia="仿宋_GB2312"/>
          <w:sz w:val="28"/>
          <w:szCs w:val="28"/>
        </w:rPr>
      </w:pPr>
      <w:r w:rsidRPr="00A15F77">
        <w:rPr>
          <w:rFonts w:eastAsia="仿宋_GB2312"/>
          <w:sz w:val="28"/>
          <w:szCs w:val="28"/>
        </w:rPr>
        <w:t>10.</w:t>
      </w:r>
      <w:r w:rsidRPr="00A15F77">
        <w:rPr>
          <w:rFonts w:eastAsia="仿宋_GB2312"/>
          <w:sz w:val="28"/>
          <w:szCs w:val="28"/>
        </w:rPr>
        <w:t>深化科技创新体制改革研究</w:t>
      </w:r>
    </w:p>
    <w:p w:rsidR="00144E5F" w:rsidRPr="00A15F77" w:rsidRDefault="00144E5F" w:rsidP="00A9509A">
      <w:pPr>
        <w:spacing w:line="300" w:lineRule="auto"/>
        <w:ind w:firstLineChars="200" w:firstLine="560"/>
        <w:jc w:val="left"/>
        <w:rPr>
          <w:rFonts w:eastAsia="仿宋_GB2312"/>
          <w:sz w:val="28"/>
          <w:szCs w:val="28"/>
        </w:rPr>
      </w:pPr>
      <w:r w:rsidRPr="00A15F77">
        <w:rPr>
          <w:rFonts w:eastAsia="仿宋_GB2312"/>
          <w:sz w:val="28"/>
          <w:szCs w:val="28"/>
        </w:rPr>
        <w:t>11.</w:t>
      </w:r>
      <w:r w:rsidRPr="00A15F77">
        <w:rPr>
          <w:rFonts w:eastAsia="仿宋_GB2312"/>
          <w:sz w:val="28"/>
          <w:szCs w:val="28"/>
        </w:rPr>
        <w:t>推动互联网、大数据、人工智能和实体经济深度融合研究</w:t>
      </w:r>
    </w:p>
    <w:p w:rsidR="00144E5F" w:rsidRPr="00A15F77" w:rsidRDefault="00144E5F" w:rsidP="00A9509A">
      <w:pPr>
        <w:spacing w:line="300" w:lineRule="auto"/>
        <w:ind w:firstLineChars="200" w:firstLine="560"/>
        <w:jc w:val="left"/>
        <w:rPr>
          <w:rFonts w:eastAsia="仿宋_GB2312"/>
          <w:sz w:val="28"/>
          <w:szCs w:val="28"/>
        </w:rPr>
      </w:pPr>
      <w:r w:rsidRPr="00A15F77">
        <w:rPr>
          <w:rFonts w:eastAsia="仿宋_GB2312"/>
          <w:sz w:val="28"/>
          <w:szCs w:val="28"/>
        </w:rPr>
        <w:t>12.</w:t>
      </w:r>
      <w:r w:rsidRPr="00A15F77">
        <w:rPr>
          <w:rFonts w:eastAsia="仿宋_GB2312"/>
          <w:sz w:val="28"/>
          <w:szCs w:val="28"/>
        </w:rPr>
        <w:t>实施军民融合发展战略研究</w:t>
      </w:r>
    </w:p>
    <w:p w:rsidR="00841392" w:rsidRPr="00A15F77" w:rsidRDefault="00841392" w:rsidP="00841392">
      <w:pPr>
        <w:spacing w:beforeLines="50" w:before="156" w:afterLines="50" w:after="156" w:line="160" w:lineRule="exact"/>
        <w:ind w:firstLine="646"/>
        <w:jc w:val="left"/>
        <w:rPr>
          <w:rFonts w:eastAsia="仿宋_GB2312"/>
          <w:b/>
          <w:sz w:val="28"/>
          <w:szCs w:val="28"/>
        </w:rPr>
      </w:pPr>
    </w:p>
    <w:p w:rsidR="00144E5F" w:rsidRPr="00A15F77" w:rsidRDefault="00144E5F" w:rsidP="00A9509A">
      <w:pPr>
        <w:spacing w:line="300" w:lineRule="auto"/>
        <w:ind w:firstLineChars="200" w:firstLine="562"/>
        <w:jc w:val="left"/>
        <w:rPr>
          <w:rFonts w:eastAsia="仿宋_GB2312"/>
          <w:b/>
          <w:sz w:val="28"/>
          <w:szCs w:val="28"/>
        </w:rPr>
      </w:pPr>
      <w:r w:rsidRPr="00A15F77">
        <w:rPr>
          <w:rFonts w:eastAsia="仿宋_GB2312"/>
          <w:b/>
          <w:sz w:val="28"/>
          <w:szCs w:val="28"/>
        </w:rPr>
        <w:t>方向三：习近平新时代中国特色社会主义法治思想研究</w:t>
      </w:r>
    </w:p>
    <w:p w:rsidR="00144E5F" w:rsidRPr="00A15F77" w:rsidRDefault="00144E5F" w:rsidP="00A9509A">
      <w:pPr>
        <w:spacing w:line="300" w:lineRule="auto"/>
        <w:ind w:firstLineChars="200" w:firstLine="560"/>
        <w:jc w:val="left"/>
        <w:rPr>
          <w:rFonts w:eastAsia="仿宋_GB2312"/>
          <w:sz w:val="28"/>
          <w:szCs w:val="28"/>
        </w:rPr>
      </w:pPr>
      <w:r w:rsidRPr="00A15F77">
        <w:rPr>
          <w:rFonts w:eastAsia="仿宋_GB2312"/>
          <w:sz w:val="28"/>
          <w:szCs w:val="28"/>
        </w:rPr>
        <w:t>13.</w:t>
      </w:r>
      <w:r w:rsidRPr="00A15F77">
        <w:rPr>
          <w:rFonts w:eastAsia="仿宋_GB2312"/>
          <w:sz w:val="28"/>
          <w:szCs w:val="28"/>
        </w:rPr>
        <w:t>习近平新时代中国特色社会主义法治思想研究</w:t>
      </w:r>
    </w:p>
    <w:p w:rsidR="00144E5F" w:rsidRPr="00A15F77" w:rsidRDefault="00144E5F" w:rsidP="00A9509A">
      <w:pPr>
        <w:spacing w:line="300" w:lineRule="auto"/>
        <w:ind w:firstLineChars="200" w:firstLine="560"/>
        <w:jc w:val="left"/>
        <w:rPr>
          <w:rFonts w:eastAsia="仿宋_GB2312"/>
          <w:sz w:val="28"/>
          <w:szCs w:val="28"/>
        </w:rPr>
      </w:pPr>
      <w:r w:rsidRPr="00A15F77">
        <w:rPr>
          <w:rFonts w:eastAsia="仿宋_GB2312"/>
          <w:sz w:val="28"/>
          <w:szCs w:val="28"/>
        </w:rPr>
        <w:t>14.</w:t>
      </w:r>
      <w:r w:rsidR="009E3722" w:rsidRPr="00A15F77">
        <w:rPr>
          <w:rFonts w:eastAsia="仿宋_GB2312"/>
          <w:sz w:val="28"/>
          <w:szCs w:val="28"/>
        </w:rPr>
        <w:t>国家监察体制改革与国家监察法研究</w:t>
      </w:r>
    </w:p>
    <w:p w:rsidR="00144E5F" w:rsidRPr="00A15F77" w:rsidRDefault="00144E5F" w:rsidP="00A9509A">
      <w:pPr>
        <w:spacing w:line="300" w:lineRule="auto"/>
        <w:ind w:firstLineChars="200" w:firstLine="560"/>
        <w:jc w:val="left"/>
        <w:rPr>
          <w:rFonts w:eastAsia="仿宋_GB2312"/>
          <w:sz w:val="28"/>
          <w:szCs w:val="28"/>
        </w:rPr>
      </w:pPr>
      <w:r w:rsidRPr="00A15F77">
        <w:rPr>
          <w:rFonts w:eastAsia="仿宋_GB2312"/>
          <w:sz w:val="28"/>
          <w:szCs w:val="28"/>
        </w:rPr>
        <w:t>15.</w:t>
      </w:r>
      <w:r w:rsidRPr="00A15F77">
        <w:rPr>
          <w:rFonts w:eastAsia="仿宋_GB2312"/>
          <w:sz w:val="28"/>
          <w:szCs w:val="28"/>
        </w:rPr>
        <w:t>推进反腐败国家立法研究</w:t>
      </w:r>
    </w:p>
    <w:p w:rsidR="00144E5F" w:rsidRPr="00A15F77" w:rsidRDefault="00144E5F" w:rsidP="00A9509A">
      <w:pPr>
        <w:spacing w:line="300" w:lineRule="auto"/>
        <w:ind w:firstLineChars="200" w:firstLine="560"/>
        <w:jc w:val="left"/>
        <w:rPr>
          <w:rFonts w:eastAsia="仿宋_GB2312"/>
          <w:sz w:val="28"/>
          <w:szCs w:val="28"/>
        </w:rPr>
      </w:pPr>
      <w:r w:rsidRPr="00A15F77">
        <w:rPr>
          <w:rFonts w:eastAsia="仿宋_GB2312"/>
          <w:sz w:val="28"/>
          <w:szCs w:val="28"/>
        </w:rPr>
        <w:lastRenderedPageBreak/>
        <w:t>16.</w:t>
      </w:r>
      <w:r w:rsidRPr="00A15F77">
        <w:rPr>
          <w:rFonts w:eastAsia="仿宋_GB2312"/>
          <w:sz w:val="28"/>
          <w:szCs w:val="28"/>
        </w:rPr>
        <w:t>新时期纠纷多元化解决机制研究</w:t>
      </w:r>
    </w:p>
    <w:p w:rsidR="00144E5F" w:rsidRPr="00A15F77" w:rsidRDefault="00144E5F" w:rsidP="00A9509A">
      <w:pPr>
        <w:spacing w:line="300" w:lineRule="auto"/>
        <w:ind w:firstLineChars="200" w:firstLine="560"/>
        <w:jc w:val="left"/>
        <w:rPr>
          <w:rFonts w:eastAsia="仿宋_GB2312"/>
          <w:sz w:val="28"/>
          <w:szCs w:val="28"/>
        </w:rPr>
      </w:pPr>
      <w:r w:rsidRPr="00A15F77">
        <w:rPr>
          <w:rFonts w:eastAsia="仿宋_GB2312"/>
          <w:sz w:val="28"/>
          <w:szCs w:val="28"/>
        </w:rPr>
        <w:t>17.</w:t>
      </w:r>
      <w:r w:rsidRPr="00A15F77">
        <w:rPr>
          <w:rFonts w:eastAsia="仿宋_GB2312"/>
          <w:sz w:val="28"/>
          <w:szCs w:val="28"/>
        </w:rPr>
        <w:t>科技创新与知识产权转化、运用与保护机制研究</w:t>
      </w:r>
    </w:p>
    <w:p w:rsidR="00144E5F" w:rsidRPr="00A15F77" w:rsidRDefault="00144E5F" w:rsidP="00A9509A">
      <w:pPr>
        <w:spacing w:line="300" w:lineRule="auto"/>
        <w:ind w:firstLineChars="200" w:firstLine="560"/>
        <w:jc w:val="left"/>
        <w:rPr>
          <w:rFonts w:eastAsia="仿宋_GB2312"/>
          <w:sz w:val="28"/>
          <w:szCs w:val="28"/>
        </w:rPr>
      </w:pPr>
      <w:r w:rsidRPr="00A15F77">
        <w:rPr>
          <w:rFonts w:eastAsia="仿宋_GB2312"/>
          <w:sz w:val="28"/>
          <w:szCs w:val="28"/>
        </w:rPr>
        <w:t>18.</w:t>
      </w:r>
      <w:r w:rsidRPr="00A15F77">
        <w:rPr>
          <w:rFonts w:eastAsia="仿宋_GB2312"/>
          <w:sz w:val="28"/>
          <w:szCs w:val="28"/>
        </w:rPr>
        <w:t>新时期宪法实施研究</w:t>
      </w:r>
    </w:p>
    <w:p w:rsidR="00841392" w:rsidRPr="00A15F77" w:rsidRDefault="00841392" w:rsidP="00841392">
      <w:pPr>
        <w:spacing w:beforeLines="50" w:before="156" w:afterLines="50" w:after="156" w:line="160" w:lineRule="exact"/>
        <w:ind w:firstLine="646"/>
        <w:jc w:val="left"/>
        <w:rPr>
          <w:rFonts w:eastAsia="仿宋_GB2312"/>
          <w:b/>
          <w:sz w:val="28"/>
          <w:szCs w:val="28"/>
        </w:rPr>
      </w:pPr>
    </w:p>
    <w:p w:rsidR="00144E5F" w:rsidRPr="00A15F77" w:rsidRDefault="00144E5F" w:rsidP="00A9509A">
      <w:pPr>
        <w:spacing w:line="300" w:lineRule="auto"/>
        <w:ind w:firstLineChars="200" w:firstLine="562"/>
        <w:jc w:val="left"/>
        <w:rPr>
          <w:rFonts w:eastAsia="仿宋_GB2312"/>
          <w:b/>
          <w:sz w:val="28"/>
          <w:szCs w:val="28"/>
        </w:rPr>
      </w:pPr>
      <w:r w:rsidRPr="00A15F77">
        <w:rPr>
          <w:rFonts w:eastAsia="仿宋_GB2312"/>
          <w:b/>
          <w:sz w:val="28"/>
          <w:szCs w:val="28"/>
        </w:rPr>
        <w:t>方向四：习近平新时代中国特色社会主义治国理政思想研究</w:t>
      </w:r>
    </w:p>
    <w:p w:rsidR="00144E5F" w:rsidRPr="00A15F77" w:rsidRDefault="00144E5F" w:rsidP="00A9509A">
      <w:pPr>
        <w:spacing w:line="300" w:lineRule="auto"/>
        <w:ind w:firstLineChars="200" w:firstLine="560"/>
        <w:jc w:val="left"/>
        <w:rPr>
          <w:rFonts w:eastAsia="仿宋_GB2312"/>
          <w:sz w:val="28"/>
          <w:szCs w:val="28"/>
        </w:rPr>
      </w:pPr>
      <w:r w:rsidRPr="00A15F77">
        <w:rPr>
          <w:rFonts w:eastAsia="仿宋_GB2312"/>
          <w:sz w:val="28"/>
          <w:szCs w:val="28"/>
        </w:rPr>
        <w:t>19.</w:t>
      </w:r>
      <w:r w:rsidRPr="00A15F77">
        <w:rPr>
          <w:rFonts w:eastAsia="仿宋_GB2312"/>
          <w:sz w:val="28"/>
          <w:szCs w:val="28"/>
        </w:rPr>
        <w:t>习近平</w:t>
      </w:r>
      <w:r w:rsidR="009E3722">
        <w:rPr>
          <w:rFonts w:eastAsia="仿宋_GB2312" w:hint="eastAsia"/>
          <w:sz w:val="28"/>
          <w:szCs w:val="28"/>
        </w:rPr>
        <w:t>新时代</w:t>
      </w:r>
      <w:r w:rsidRPr="00A15F77">
        <w:rPr>
          <w:rFonts w:eastAsia="仿宋_GB2312"/>
          <w:sz w:val="28"/>
          <w:szCs w:val="28"/>
        </w:rPr>
        <w:t>中国特色社会主义治国理政思想研究</w:t>
      </w:r>
    </w:p>
    <w:p w:rsidR="00144E5F" w:rsidRPr="00A15F77" w:rsidRDefault="00144E5F" w:rsidP="00A9509A">
      <w:pPr>
        <w:spacing w:line="300" w:lineRule="auto"/>
        <w:ind w:firstLineChars="200" w:firstLine="560"/>
        <w:jc w:val="left"/>
        <w:rPr>
          <w:rFonts w:eastAsia="仿宋_GB2312"/>
          <w:sz w:val="28"/>
          <w:szCs w:val="28"/>
        </w:rPr>
      </w:pPr>
      <w:r w:rsidRPr="00A15F77">
        <w:rPr>
          <w:rFonts w:eastAsia="仿宋_GB2312"/>
          <w:sz w:val="28"/>
          <w:szCs w:val="28"/>
        </w:rPr>
        <w:t>20.</w:t>
      </w:r>
      <w:r w:rsidRPr="00A15F77">
        <w:rPr>
          <w:rFonts w:eastAsia="仿宋_GB2312"/>
          <w:sz w:val="28"/>
          <w:szCs w:val="28"/>
        </w:rPr>
        <w:t>深化机构与行政体制改革研究</w:t>
      </w:r>
    </w:p>
    <w:p w:rsidR="00144E5F" w:rsidRPr="00A15F77" w:rsidRDefault="00144E5F" w:rsidP="00A9509A">
      <w:pPr>
        <w:spacing w:line="300" w:lineRule="auto"/>
        <w:ind w:firstLineChars="200" w:firstLine="560"/>
        <w:jc w:val="left"/>
        <w:rPr>
          <w:rFonts w:eastAsia="仿宋_GB2312"/>
          <w:sz w:val="28"/>
          <w:szCs w:val="28"/>
        </w:rPr>
      </w:pPr>
      <w:r w:rsidRPr="00A15F77">
        <w:rPr>
          <w:rFonts w:eastAsia="仿宋_GB2312"/>
          <w:sz w:val="28"/>
          <w:szCs w:val="28"/>
        </w:rPr>
        <w:t>21.</w:t>
      </w:r>
      <w:r w:rsidR="009E3722" w:rsidRPr="00A15F77">
        <w:rPr>
          <w:rFonts w:eastAsia="仿宋_GB2312"/>
          <w:sz w:val="28"/>
          <w:szCs w:val="28"/>
        </w:rPr>
        <w:t>打造共建共治共享的社会治理格局研究</w:t>
      </w:r>
    </w:p>
    <w:p w:rsidR="00144E5F" w:rsidRPr="00A15F77" w:rsidRDefault="00144E5F" w:rsidP="00A9509A">
      <w:pPr>
        <w:spacing w:line="300" w:lineRule="auto"/>
        <w:ind w:firstLineChars="200" w:firstLine="560"/>
        <w:jc w:val="left"/>
        <w:rPr>
          <w:rFonts w:eastAsia="仿宋_GB2312"/>
          <w:sz w:val="28"/>
          <w:szCs w:val="28"/>
        </w:rPr>
      </w:pPr>
      <w:r w:rsidRPr="00A15F77">
        <w:rPr>
          <w:rFonts w:eastAsia="仿宋_GB2312"/>
          <w:sz w:val="28"/>
          <w:szCs w:val="28"/>
        </w:rPr>
        <w:t>22.</w:t>
      </w:r>
      <w:r w:rsidR="009E3722" w:rsidRPr="00A15F77">
        <w:rPr>
          <w:rFonts w:eastAsia="仿宋_GB2312"/>
          <w:sz w:val="28"/>
          <w:szCs w:val="28"/>
        </w:rPr>
        <w:t>习近平新时代中国特色社会主义</w:t>
      </w:r>
      <w:r w:rsidR="009E3722">
        <w:rPr>
          <w:rFonts w:eastAsia="仿宋_GB2312" w:hint="eastAsia"/>
          <w:sz w:val="28"/>
          <w:szCs w:val="28"/>
        </w:rPr>
        <w:t>军事</w:t>
      </w:r>
      <w:r w:rsidR="009E3722" w:rsidRPr="00A15F77">
        <w:rPr>
          <w:rFonts w:eastAsia="仿宋_GB2312"/>
          <w:sz w:val="28"/>
          <w:szCs w:val="28"/>
        </w:rPr>
        <w:t>思想研究</w:t>
      </w:r>
    </w:p>
    <w:p w:rsidR="00144E5F" w:rsidRPr="00A15F77" w:rsidRDefault="00144E5F" w:rsidP="00A9509A">
      <w:pPr>
        <w:spacing w:line="300" w:lineRule="auto"/>
        <w:ind w:firstLineChars="200" w:firstLine="560"/>
        <w:jc w:val="left"/>
        <w:rPr>
          <w:rFonts w:eastAsia="仿宋_GB2312"/>
          <w:sz w:val="28"/>
          <w:szCs w:val="28"/>
        </w:rPr>
      </w:pPr>
      <w:r w:rsidRPr="00A15F77">
        <w:rPr>
          <w:rFonts w:eastAsia="仿宋_GB2312"/>
          <w:sz w:val="28"/>
          <w:szCs w:val="28"/>
        </w:rPr>
        <w:t>23.</w:t>
      </w:r>
      <w:r w:rsidRPr="00A15F77">
        <w:rPr>
          <w:rFonts w:eastAsia="仿宋_GB2312"/>
          <w:sz w:val="28"/>
          <w:szCs w:val="28"/>
        </w:rPr>
        <w:t>加快生态文明体制改革、建设美丽中国研究</w:t>
      </w:r>
    </w:p>
    <w:p w:rsidR="00144E5F" w:rsidRPr="00A15F77" w:rsidRDefault="00144E5F" w:rsidP="00A9509A">
      <w:pPr>
        <w:spacing w:line="300" w:lineRule="auto"/>
        <w:ind w:firstLineChars="200" w:firstLine="560"/>
        <w:jc w:val="left"/>
        <w:rPr>
          <w:rFonts w:eastAsia="仿宋_GB2312"/>
          <w:sz w:val="28"/>
          <w:szCs w:val="28"/>
        </w:rPr>
      </w:pPr>
      <w:r w:rsidRPr="00A15F77">
        <w:rPr>
          <w:rFonts w:eastAsia="仿宋_GB2312"/>
          <w:sz w:val="28"/>
          <w:szCs w:val="28"/>
        </w:rPr>
        <w:t>24.</w:t>
      </w:r>
      <w:r w:rsidRPr="00A15F77">
        <w:rPr>
          <w:rFonts w:eastAsia="仿宋_GB2312"/>
          <w:sz w:val="28"/>
          <w:szCs w:val="28"/>
        </w:rPr>
        <w:t>坚持和加强党的全面领导研究</w:t>
      </w:r>
    </w:p>
    <w:p w:rsidR="00841392" w:rsidRPr="00A15F77" w:rsidRDefault="00841392" w:rsidP="00841392">
      <w:pPr>
        <w:spacing w:beforeLines="50" w:before="156" w:afterLines="50" w:after="156" w:line="160" w:lineRule="exact"/>
        <w:ind w:firstLine="646"/>
        <w:jc w:val="left"/>
        <w:rPr>
          <w:rFonts w:eastAsia="仿宋_GB2312"/>
          <w:b/>
          <w:sz w:val="28"/>
          <w:szCs w:val="28"/>
        </w:rPr>
      </w:pPr>
    </w:p>
    <w:p w:rsidR="00144E5F" w:rsidRPr="00A15F77" w:rsidRDefault="00144E5F" w:rsidP="00A9509A">
      <w:pPr>
        <w:spacing w:line="300" w:lineRule="auto"/>
        <w:ind w:firstLineChars="200" w:firstLine="562"/>
        <w:jc w:val="left"/>
        <w:rPr>
          <w:rFonts w:eastAsia="仿宋_GB2312"/>
          <w:b/>
          <w:sz w:val="28"/>
          <w:szCs w:val="28"/>
        </w:rPr>
      </w:pPr>
      <w:r w:rsidRPr="00A15F77">
        <w:rPr>
          <w:rFonts w:eastAsia="仿宋_GB2312"/>
          <w:b/>
          <w:sz w:val="28"/>
          <w:szCs w:val="28"/>
        </w:rPr>
        <w:t>方向五：习近平新时代中国特色社会主义文化</w:t>
      </w:r>
      <w:r w:rsidR="00B840D6" w:rsidRPr="00A15F77">
        <w:rPr>
          <w:rFonts w:eastAsia="仿宋_GB2312"/>
          <w:b/>
          <w:sz w:val="28"/>
          <w:szCs w:val="28"/>
        </w:rPr>
        <w:t>教育</w:t>
      </w:r>
      <w:r w:rsidRPr="00A15F77">
        <w:rPr>
          <w:rFonts w:eastAsia="仿宋_GB2312"/>
          <w:b/>
          <w:sz w:val="28"/>
          <w:szCs w:val="28"/>
        </w:rPr>
        <w:t>思想研究</w:t>
      </w:r>
    </w:p>
    <w:p w:rsidR="00144E5F" w:rsidRPr="00A15F77" w:rsidRDefault="00144E5F" w:rsidP="00A9509A">
      <w:pPr>
        <w:spacing w:line="300" w:lineRule="auto"/>
        <w:ind w:firstLineChars="200" w:firstLine="560"/>
        <w:jc w:val="left"/>
        <w:rPr>
          <w:rFonts w:eastAsia="仿宋_GB2312"/>
          <w:sz w:val="28"/>
          <w:szCs w:val="28"/>
        </w:rPr>
      </w:pPr>
      <w:r w:rsidRPr="00A15F77">
        <w:rPr>
          <w:rFonts w:eastAsia="仿宋_GB2312"/>
          <w:sz w:val="28"/>
          <w:szCs w:val="28"/>
        </w:rPr>
        <w:t>25.</w:t>
      </w:r>
      <w:r w:rsidRPr="00A15F77">
        <w:rPr>
          <w:rFonts w:eastAsia="仿宋_GB2312"/>
          <w:sz w:val="28"/>
          <w:szCs w:val="28"/>
        </w:rPr>
        <w:t>习近平</w:t>
      </w:r>
      <w:r w:rsidR="00C66852" w:rsidRPr="00A15F77">
        <w:rPr>
          <w:rFonts w:eastAsia="仿宋_GB2312"/>
          <w:sz w:val="28"/>
          <w:szCs w:val="28"/>
        </w:rPr>
        <w:t>新时代</w:t>
      </w:r>
      <w:r w:rsidRPr="00A15F77">
        <w:rPr>
          <w:rFonts w:eastAsia="仿宋_GB2312"/>
          <w:sz w:val="28"/>
          <w:szCs w:val="28"/>
        </w:rPr>
        <w:t>中国特色社会主义文化思想研究</w:t>
      </w:r>
    </w:p>
    <w:p w:rsidR="00144E5F" w:rsidRPr="00A15F77" w:rsidRDefault="00144E5F" w:rsidP="00A9509A">
      <w:pPr>
        <w:spacing w:line="300" w:lineRule="auto"/>
        <w:ind w:firstLineChars="200" w:firstLine="560"/>
        <w:jc w:val="left"/>
        <w:rPr>
          <w:rFonts w:eastAsia="仿宋_GB2312"/>
          <w:sz w:val="28"/>
          <w:szCs w:val="28"/>
        </w:rPr>
      </w:pPr>
      <w:r w:rsidRPr="00A15F77">
        <w:rPr>
          <w:rFonts w:eastAsia="仿宋_GB2312"/>
          <w:sz w:val="28"/>
          <w:szCs w:val="28"/>
        </w:rPr>
        <w:t>26.</w:t>
      </w:r>
      <w:r w:rsidR="005F2E24" w:rsidRPr="00A15F77">
        <w:rPr>
          <w:rFonts w:eastAsia="仿宋_GB2312"/>
          <w:sz w:val="28"/>
          <w:szCs w:val="28"/>
        </w:rPr>
        <w:t>习近平</w:t>
      </w:r>
      <w:r w:rsidR="00C66852" w:rsidRPr="00A15F77">
        <w:rPr>
          <w:rFonts w:eastAsia="仿宋_GB2312"/>
          <w:sz w:val="28"/>
          <w:szCs w:val="28"/>
        </w:rPr>
        <w:t>新时代</w:t>
      </w:r>
      <w:r w:rsidR="005F2E24" w:rsidRPr="00A15F77">
        <w:rPr>
          <w:rFonts w:eastAsia="仿宋_GB2312"/>
          <w:sz w:val="28"/>
          <w:szCs w:val="28"/>
        </w:rPr>
        <w:t>中国特色社会主义教育思想研究</w:t>
      </w:r>
    </w:p>
    <w:p w:rsidR="00144E5F" w:rsidRPr="00A15F77" w:rsidRDefault="00144E5F" w:rsidP="00A9509A">
      <w:pPr>
        <w:spacing w:line="300" w:lineRule="auto"/>
        <w:ind w:firstLineChars="200" w:firstLine="560"/>
        <w:jc w:val="left"/>
        <w:rPr>
          <w:rFonts w:eastAsia="仿宋_GB2312"/>
          <w:sz w:val="28"/>
          <w:szCs w:val="28"/>
        </w:rPr>
      </w:pPr>
      <w:r w:rsidRPr="00A15F77">
        <w:rPr>
          <w:rFonts w:eastAsia="仿宋_GB2312"/>
          <w:sz w:val="28"/>
          <w:szCs w:val="28"/>
        </w:rPr>
        <w:t>27.</w:t>
      </w:r>
      <w:r w:rsidR="00C66852" w:rsidRPr="00A15F77">
        <w:rPr>
          <w:rFonts w:eastAsia="仿宋_GB2312"/>
          <w:sz w:val="28"/>
          <w:szCs w:val="28"/>
        </w:rPr>
        <w:t>习近平新时代中国特色社会主义文艺思想研究</w:t>
      </w:r>
    </w:p>
    <w:p w:rsidR="00144E5F" w:rsidRPr="00A15F77" w:rsidRDefault="00144E5F" w:rsidP="00A9509A">
      <w:pPr>
        <w:spacing w:line="300" w:lineRule="auto"/>
        <w:ind w:firstLineChars="200" w:firstLine="560"/>
        <w:jc w:val="left"/>
        <w:rPr>
          <w:rFonts w:eastAsia="仿宋_GB2312"/>
          <w:sz w:val="28"/>
          <w:szCs w:val="28"/>
        </w:rPr>
      </w:pPr>
      <w:r w:rsidRPr="00A15F77">
        <w:rPr>
          <w:rFonts w:eastAsia="仿宋_GB2312"/>
          <w:sz w:val="28"/>
          <w:szCs w:val="28"/>
        </w:rPr>
        <w:t>28.</w:t>
      </w:r>
      <w:r w:rsidR="00C66852" w:rsidRPr="00A15F77">
        <w:rPr>
          <w:rFonts w:eastAsia="仿宋_GB2312"/>
          <w:sz w:val="28"/>
          <w:szCs w:val="28"/>
        </w:rPr>
        <w:t>习近平新时代中国特色社会主义新闻思想研究</w:t>
      </w:r>
    </w:p>
    <w:p w:rsidR="00144E5F" w:rsidRPr="00A15F77" w:rsidRDefault="00144E5F" w:rsidP="00A9509A">
      <w:pPr>
        <w:spacing w:line="300" w:lineRule="auto"/>
        <w:ind w:firstLineChars="200" w:firstLine="560"/>
        <w:jc w:val="left"/>
        <w:rPr>
          <w:rFonts w:eastAsia="仿宋_GB2312"/>
          <w:sz w:val="28"/>
          <w:szCs w:val="28"/>
        </w:rPr>
      </w:pPr>
      <w:r w:rsidRPr="00A15F77">
        <w:rPr>
          <w:rFonts w:eastAsia="仿宋_GB2312"/>
          <w:sz w:val="28"/>
          <w:szCs w:val="28"/>
        </w:rPr>
        <w:t>29.</w:t>
      </w:r>
      <w:r w:rsidR="00C66852" w:rsidRPr="00A15F77">
        <w:rPr>
          <w:rFonts w:eastAsia="仿宋_GB2312"/>
          <w:sz w:val="28"/>
          <w:szCs w:val="28"/>
        </w:rPr>
        <w:t>社会主义核心价值观的传播、认同与养成研究</w:t>
      </w:r>
    </w:p>
    <w:p w:rsidR="00144E5F" w:rsidRPr="00A15F77" w:rsidRDefault="00144E5F" w:rsidP="00A9509A">
      <w:pPr>
        <w:spacing w:line="300" w:lineRule="auto"/>
        <w:ind w:firstLineChars="200" w:firstLine="560"/>
        <w:jc w:val="left"/>
        <w:rPr>
          <w:rFonts w:eastAsia="仿宋_GB2312"/>
          <w:sz w:val="28"/>
          <w:szCs w:val="28"/>
        </w:rPr>
      </w:pPr>
      <w:r w:rsidRPr="00A15F77">
        <w:rPr>
          <w:rFonts w:eastAsia="仿宋_GB2312"/>
          <w:sz w:val="28"/>
          <w:szCs w:val="28"/>
        </w:rPr>
        <w:t>30.</w:t>
      </w:r>
      <w:r w:rsidR="00C66852" w:rsidRPr="00A15F77">
        <w:rPr>
          <w:rFonts w:eastAsia="仿宋_GB2312"/>
          <w:sz w:val="28"/>
          <w:szCs w:val="28"/>
        </w:rPr>
        <w:t>乡村振兴战略实施与非物质文化保护研究</w:t>
      </w:r>
    </w:p>
    <w:p w:rsidR="002B4A0A" w:rsidRPr="00144E5F" w:rsidRDefault="002B4A0A"/>
    <w:sectPr w:rsidR="002B4A0A" w:rsidRPr="00144E5F" w:rsidSect="00841392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73E"/>
    <w:rsid w:val="00144E5F"/>
    <w:rsid w:val="002B4A0A"/>
    <w:rsid w:val="00356B7E"/>
    <w:rsid w:val="00540C87"/>
    <w:rsid w:val="005F2E24"/>
    <w:rsid w:val="007107A2"/>
    <w:rsid w:val="007C6A1C"/>
    <w:rsid w:val="00841392"/>
    <w:rsid w:val="008C073E"/>
    <w:rsid w:val="009E3722"/>
    <w:rsid w:val="00A15F77"/>
    <w:rsid w:val="00A9509A"/>
    <w:rsid w:val="00B840D6"/>
    <w:rsid w:val="00C66852"/>
    <w:rsid w:val="00DB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E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E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8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121</Words>
  <Characters>695</Characters>
  <Application>Microsoft Office Word</Application>
  <DocSecurity>0</DocSecurity>
  <Lines>5</Lines>
  <Paragraphs>1</Paragraphs>
  <ScaleCrop>false</ScaleCrop>
  <Company>A-Z.ORG.CN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2018-06-11T08:23:00Z</dcterms:created>
  <dcterms:modified xsi:type="dcterms:W3CDTF">2018-06-11T08:37:00Z</dcterms:modified>
</cp:coreProperties>
</file>